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340"/>
        <w:gridCol w:w="6371"/>
        <w:gridCol w:w="1478"/>
      </w:tblGrid>
      <w:tr w:rsidR="00694980" w:rsidRPr="00967333" w:rsidTr="007F28A7">
        <w:trPr>
          <w:trHeight w:val="1130"/>
          <w:jc w:val="center"/>
        </w:trPr>
        <w:tc>
          <w:tcPr>
            <w:tcW w:w="1340" w:type="dxa"/>
          </w:tcPr>
          <w:p w:rsidR="00694980" w:rsidRPr="00DA6B84" w:rsidRDefault="00694980" w:rsidP="00694980">
            <w:pPr>
              <w:pStyle w:val="Cabealho"/>
              <w:snapToGri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A6B84">
              <w:rPr>
                <w:rFonts w:ascii="Arial Narrow" w:hAnsi="Arial Narrow"/>
                <w:noProof/>
                <w:color w:val="2F5496" w:themeColor="accent1" w:themeShade="BF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54127</wp:posOffset>
                  </wp:positionV>
                  <wp:extent cx="570865" cy="631190"/>
                  <wp:effectExtent l="0" t="0" r="635" b="0"/>
                  <wp:wrapSquare wrapText="bothSides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6B84">
              <w:rPr>
                <w:rFonts w:ascii="Arial Narrow" w:hAnsi="Arial Narrow"/>
                <w:b/>
                <w:color w:val="2F5496" w:themeColor="accent1" w:themeShade="BF"/>
                <w:sz w:val="24"/>
                <w:szCs w:val="24"/>
              </w:rPr>
              <w:t>FFLCH</w:t>
            </w:r>
          </w:p>
        </w:tc>
        <w:tc>
          <w:tcPr>
            <w:tcW w:w="6371" w:type="dxa"/>
          </w:tcPr>
          <w:p w:rsidR="00694980" w:rsidRPr="00DA6B84" w:rsidRDefault="00694980" w:rsidP="00DA6B84">
            <w:pPr>
              <w:pStyle w:val="Cabealho"/>
              <w:snapToGrid w:val="0"/>
              <w:spacing w:after="12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A6B84">
              <w:rPr>
                <w:rFonts w:ascii="Arial Narrow" w:hAnsi="Arial Narrow"/>
                <w:color w:val="0000FF"/>
                <w:sz w:val="24"/>
                <w:szCs w:val="24"/>
              </w:rPr>
              <w:t>Universidade de São Paulo</w:t>
            </w:r>
          </w:p>
          <w:p w:rsidR="00694980" w:rsidRPr="00DA6B84" w:rsidRDefault="00694980" w:rsidP="00DA6B84">
            <w:pPr>
              <w:pStyle w:val="Cabealho"/>
              <w:spacing w:after="12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A6B84">
              <w:rPr>
                <w:rFonts w:ascii="Arial Narrow" w:hAnsi="Arial Narrow"/>
                <w:color w:val="0000FF"/>
                <w:sz w:val="24"/>
                <w:szCs w:val="24"/>
              </w:rPr>
              <w:t>Faculdade de Filosofia, Letras e Ciências Humanas</w:t>
            </w:r>
          </w:p>
          <w:p w:rsidR="00694980" w:rsidRPr="00DA6B84" w:rsidRDefault="00694980" w:rsidP="00DA6B84">
            <w:pPr>
              <w:pStyle w:val="Cabealho"/>
              <w:spacing w:after="12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A6B84">
              <w:rPr>
                <w:rFonts w:ascii="Arial Narrow" w:hAnsi="Arial Narrow"/>
                <w:color w:val="0000FF"/>
                <w:sz w:val="24"/>
                <w:szCs w:val="24"/>
              </w:rPr>
              <w:t>Departamento de Geografia</w:t>
            </w:r>
          </w:p>
          <w:p w:rsidR="00694980" w:rsidRPr="00DA6B84" w:rsidRDefault="00694980" w:rsidP="00DA6B84">
            <w:pPr>
              <w:pStyle w:val="Cabealho"/>
              <w:spacing w:after="12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6B84">
              <w:rPr>
                <w:rFonts w:ascii="Arial Narrow" w:hAnsi="Arial Narrow"/>
                <w:color w:val="0000FF"/>
                <w:sz w:val="24"/>
                <w:szCs w:val="24"/>
              </w:rPr>
              <w:t>Programa de Pós Graduação em Geografia Física</w:t>
            </w:r>
          </w:p>
        </w:tc>
        <w:tc>
          <w:tcPr>
            <w:tcW w:w="1478" w:type="dxa"/>
          </w:tcPr>
          <w:p w:rsidR="00694980" w:rsidRPr="00694980" w:rsidRDefault="00694980" w:rsidP="007F28A7">
            <w:pPr>
              <w:tabs>
                <w:tab w:val="center" w:pos="602"/>
              </w:tabs>
              <w:ind w:right="-107"/>
              <w:rPr>
                <w:outline/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75108</wp:posOffset>
                  </wp:positionH>
                  <wp:positionV relativeFrom="paragraph">
                    <wp:posOffset>105613</wp:posOffset>
                  </wp:positionV>
                  <wp:extent cx="624982" cy="684912"/>
                  <wp:effectExtent l="0" t="0" r="3810" b="1270"/>
                  <wp:wrapNone/>
                  <wp:docPr id="24" name="Imagem 2" descr="LOGO-PP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PG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82" cy="68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4980" w:rsidRDefault="00694980" w:rsidP="00637DC5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37DC5" w:rsidRDefault="00F11848" w:rsidP="00637DC5">
      <w:pPr>
        <w:spacing w:after="0" w:line="36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  <w:r w:rsidRPr="00694980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EDITAL DE INSCRIÇÃO PAR</w:t>
      </w:r>
      <w:r w:rsidR="00867B38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A B</w:t>
      </w:r>
      <w:r w:rsidRPr="00694980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OLSAS</w:t>
      </w:r>
      <w:r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DE MESTRADO E DOUTORADO</w:t>
      </w:r>
    </w:p>
    <w:p w:rsidR="00637DC5" w:rsidRPr="00694980" w:rsidRDefault="00637DC5" w:rsidP="00637DC5">
      <w:pPr>
        <w:spacing w:after="0" w:line="360" w:lineRule="atLeast"/>
        <w:ind w:firstLine="900"/>
        <w:jc w:val="both"/>
        <w:rPr>
          <w:rFonts w:ascii="Arial Narrow" w:eastAsia="Times New Roman" w:hAnsi="Arial Narrow" w:cs="Calibri"/>
          <w:sz w:val="28"/>
          <w:szCs w:val="28"/>
          <w:lang w:eastAsia="pt-BR"/>
        </w:rPr>
      </w:pPr>
      <w:r w:rsidRPr="00694980">
        <w:rPr>
          <w:rFonts w:ascii="Arial Narrow" w:eastAsia="Times New Roman" w:hAnsi="Arial Narrow" w:cs="Arial"/>
          <w:sz w:val="28"/>
          <w:szCs w:val="28"/>
          <w:lang w:eastAsia="pt-BR"/>
        </w:rPr>
        <w:t> </w:t>
      </w:r>
    </w:p>
    <w:p w:rsidR="00867B38" w:rsidRDefault="00637DC5" w:rsidP="00867B38">
      <w:pPr>
        <w:spacing w:after="0" w:line="360" w:lineRule="atLeast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Estarão abertas, no período de</w:t>
      </w:r>
      <w:r w:rsidR="007D2CDE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105C86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0</w:t>
      </w:r>
      <w:r w:rsidR="00D87443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1</w:t>
      </w:r>
      <w:r w:rsidR="007D2CDE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="00694980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de </w:t>
      </w:r>
      <w:r w:rsidR="00105C86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setembro</w:t>
      </w:r>
      <w:r w:rsidR="007D2CDE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a</w:t>
      </w:r>
      <w:r w:rsidR="005420D4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="007D2CDE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1</w:t>
      </w:r>
      <w:r w:rsidR="00D87443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5</w:t>
      </w:r>
      <w:r w:rsidR="00694980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de </w:t>
      </w:r>
      <w:r w:rsidR="00F11848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setembro</w:t>
      </w:r>
      <w:r w:rsidR="00694980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de 202</w:t>
      </w:r>
      <w:r w:rsidR="007D2CDE" w:rsidRPr="00CF007D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2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,</w:t>
      </w:r>
      <w:r w:rsidR="00E6470B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as inscrições para solicitação de</w:t>
      </w:r>
      <w:r w:rsidR="00E6470B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Bolsa</w:t>
      </w:r>
      <w:r w:rsidR="00E6470B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s 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 Mestrado </w:t>
      </w:r>
      <w:r w:rsidR="005420D4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 </w:t>
      </w:r>
      <w:r w:rsidR="00E6470B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 </w:t>
      </w:r>
      <w:r w:rsidR="00867B38">
        <w:rPr>
          <w:rFonts w:ascii="Arial Narrow" w:eastAsia="Times New Roman" w:hAnsi="Arial Narrow" w:cs="Arial"/>
          <w:sz w:val="28"/>
          <w:szCs w:val="28"/>
          <w:lang w:eastAsia="pt-BR"/>
        </w:rPr>
        <w:t>D</w:t>
      </w:r>
      <w:r w:rsidR="005420D4" w:rsidRPr="002204C6">
        <w:rPr>
          <w:rFonts w:ascii="Arial Narrow" w:eastAsia="Times New Roman" w:hAnsi="Arial Narrow" w:cs="Arial"/>
          <w:sz w:val="28"/>
          <w:szCs w:val="28"/>
          <w:lang w:eastAsia="pt-BR"/>
        </w:rPr>
        <w:t>outorado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.</w:t>
      </w:r>
      <w:r w:rsidR="00E6470B" w:rsidRPr="002204C6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</w:t>
      </w:r>
      <w:r w:rsidR="00867B38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A inscrição diz respeito a todos os alunos do Programa, independente do ano de ingresso. </w:t>
      </w:r>
    </w:p>
    <w:p w:rsidR="00867B38" w:rsidRDefault="00867B38" w:rsidP="002204C6">
      <w:pPr>
        <w:spacing w:after="0" w:line="360" w:lineRule="atLeast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637DC5" w:rsidRPr="002204C6" w:rsidRDefault="00637DC5" w:rsidP="002204C6">
      <w:pPr>
        <w:spacing w:after="0" w:line="360" w:lineRule="atLeast"/>
        <w:jc w:val="both"/>
        <w:rPr>
          <w:rFonts w:ascii="Arial Narrow" w:eastAsia="Times New Roman" w:hAnsi="Arial Narrow" w:cs="Calibri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As inscrições, que poderão ocorrer das 00h01 de </w:t>
      </w:r>
      <w:r w:rsidR="00105C86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0</w:t>
      </w:r>
      <w:r w:rsidR="00D87443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1</w:t>
      </w:r>
      <w:r w:rsidR="007D2CD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="007D2CDE" w:rsidRPr="00867B38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de </w:t>
      </w:r>
      <w:r w:rsidR="00105C86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setembro</w:t>
      </w:r>
      <w:r w:rsidR="007D2CD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até as 23h59 d</w:t>
      </w:r>
      <w:r w:rsidR="007D2CDE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 dia </w:t>
      </w:r>
      <w:r w:rsidR="00D87443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15</w:t>
      </w:r>
      <w:r w:rsidR="007D2CDE" w:rsidRPr="00867B38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de setembro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, deverão ser feitas por meio do preenchimento do formulário digital disponível em</w:t>
      </w:r>
      <w:r w:rsidR="002B65C9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proofErr w:type="gramStart"/>
      <w:r w:rsidR="0013249E" w:rsidRPr="0013249E">
        <w:rPr>
          <w:rFonts w:ascii="Arial Narrow" w:hAnsi="Arial Narrow"/>
          <w:sz w:val="28"/>
          <w:szCs w:val="28"/>
        </w:rPr>
        <w:t>https</w:t>
      </w:r>
      <w:proofErr w:type="gramEnd"/>
      <w:r w:rsidR="0013249E" w:rsidRPr="0013249E">
        <w:rPr>
          <w:rFonts w:ascii="Arial Narrow" w:hAnsi="Arial Narrow"/>
          <w:sz w:val="28"/>
          <w:szCs w:val="28"/>
        </w:rPr>
        <w:t>://ppgf.fflch.usp.br/edital-bolsa-2022</w:t>
      </w:r>
      <w:r w:rsidR="0021774D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O aluno deverá anexar os seguintes documentos em extensão PDF:</w:t>
      </w:r>
    </w:p>
    <w:p w:rsidR="00E6470B" w:rsidRPr="002204C6" w:rsidRDefault="00E6470B" w:rsidP="00637DC5">
      <w:pPr>
        <w:spacing w:after="0" w:line="360" w:lineRule="atLeast"/>
        <w:ind w:left="2345"/>
        <w:rPr>
          <w:rFonts w:ascii="Arial Narrow" w:eastAsia="Times New Roman" w:hAnsi="Arial Narrow" w:cs="Calibri"/>
          <w:sz w:val="28"/>
          <w:szCs w:val="28"/>
          <w:lang w:eastAsia="pt-BR"/>
        </w:rPr>
      </w:pPr>
    </w:p>
    <w:p w:rsidR="00637DC5" w:rsidRPr="002204C6" w:rsidRDefault="00637DC5" w:rsidP="00694980">
      <w:pPr>
        <w:pStyle w:val="PargrafodaLista"/>
        <w:numPr>
          <w:ilvl w:val="0"/>
          <w:numId w:val="1"/>
        </w:numPr>
        <w:spacing w:after="0" w:line="360" w:lineRule="atLeast"/>
        <w:rPr>
          <w:rFonts w:ascii="Arial Narrow" w:eastAsia="Times New Roman" w:hAnsi="Arial Narrow" w:cs="Calibri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Projeto de Pesquisa (no máximo 15 páginas, sem contar a capa, incluindo: Título, Objetivos e Justificativa, Material e Métodos, Cronograma e Bibliografia).</w:t>
      </w:r>
      <w:r w:rsidR="00E6470B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Projetos com mais de 15 páginas não serão avaliados;</w:t>
      </w:r>
    </w:p>
    <w:p w:rsidR="00637DC5" w:rsidRPr="002204C6" w:rsidRDefault="00637DC5" w:rsidP="00694980">
      <w:pPr>
        <w:pStyle w:val="PargrafodaLista"/>
        <w:numPr>
          <w:ilvl w:val="0"/>
          <w:numId w:val="1"/>
        </w:numPr>
        <w:spacing w:after="0" w:line="360" w:lineRule="atLeast"/>
        <w:rPr>
          <w:rFonts w:ascii="Arial Narrow" w:eastAsia="Times New Roman" w:hAnsi="Arial Narrow" w:cs="Calibri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Currículo Lattes do aluno;</w:t>
      </w:r>
    </w:p>
    <w:p w:rsidR="00637DC5" w:rsidRPr="002204C6" w:rsidRDefault="00637DC5" w:rsidP="00694980">
      <w:pPr>
        <w:pStyle w:val="PargrafodaLista"/>
        <w:numPr>
          <w:ilvl w:val="0"/>
          <w:numId w:val="1"/>
        </w:numPr>
        <w:spacing w:after="0" w:line="360" w:lineRule="atLeast"/>
        <w:rPr>
          <w:rFonts w:ascii="Arial Narrow" w:eastAsia="Times New Roman" w:hAnsi="Arial Narrow" w:cs="Calibri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Histórico Escolar da Graduação;</w:t>
      </w:r>
    </w:p>
    <w:p w:rsidR="00637DC5" w:rsidRPr="002204C6" w:rsidRDefault="00637DC5" w:rsidP="00694980">
      <w:pPr>
        <w:pStyle w:val="PargrafodaLista"/>
        <w:numPr>
          <w:ilvl w:val="0"/>
          <w:numId w:val="1"/>
        </w:numPr>
        <w:spacing w:after="0" w:line="360" w:lineRule="atLeast"/>
        <w:rPr>
          <w:rFonts w:ascii="Arial Narrow" w:eastAsia="Times New Roman" w:hAnsi="Arial Narrow" w:cs="Calibri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Ficha de aluno;</w:t>
      </w:r>
    </w:p>
    <w:p w:rsidR="00637DC5" w:rsidRPr="002204C6" w:rsidRDefault="00637DC5" w:rsidP="00E6470B">
      <w:pPr>
        <w:spacing w:after="0" w:line="360" w:lineRule="atLeast"/>
        <w:ind w:left="142" w:hanging="142"/>
        <w:jc w:val="both"/>
        <w:rPr>
          <w:rFonts w:ascii="Arial Narrow" w:eastAsia="Times New Roman" w:hAnsi="Arial Narrow" w:cs="Calibri"/>
          <w:sz w:val="28"/>
          <w:szCs w:val="28"/>
          <w:lang w:eastAsia="pt-BR"/>
        </w:rPr>
      </w:pPr>
    </w:p>
    <w:p w:rsidR="00E6470B" w:rsidRPr="002204C6" w:rsidRDefault="00867B38" w:rsidP="002204C6">
      <w:pPr>
        <w:spacing w:after="280" w:line="360" w:lineRule="atLeast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Será constituída uma banca examinadora (03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docentes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e um representante discente)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que irá </w:t>
      </w:r>
      <w:r w:rsidR="00637DC5" w:rsidRPr="002204C6">
        <w:rPr>
          <w:rFonts w:ascii="Arial Narrow" w:eastAsia="Times New Roman" w:hAnsi="Arial Narrow" w:cs="Arial"/>
          <w:sz w:val="28"/>
          <w:szCs w:val="28"/>
          <w:lang w:eastAsia="pt-BR"/>
        </w:rPr>
        <w:t>avalia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r</w:t>
      </w:r>
      <w:r w:rsidR="00637DC5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e classifica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r as solicitações</w:t>
      </w:r>
      <w:r w:rsidR="00637DC5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acordo com os critérios estabelecidos pelo P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PGF e disponíveis no </w:t>
      </w:r>
      <w:r w:rsidRPr="00867B38">
        <w:rPr>
          <w:rFonts w:ascii="Arial Narrow" w:eastAsia="Times New Roman" w:hAnsi="Arial Narrow" w:cs="Arial"/>
          <w:sz w:val="28"/>
          <w:szCs w:val="28"/>
          <w:lang w:eastAsia="pt-BR"/>
        </w:rPr>
        <w:t xml:space="preserve">link </w:t>
      </w:r>
      <w:hyperlink r:id="rId8" w:tgtFrame="_blank" w:history="1">
        <w:r w:rsidR="00637DC5" w:rsidRPr="00867B38">
          <w:rPr>
            <w:rFonts w:ascii="Arial Narrow" w:eastAsia="Times New Roman" w:hAnsi="Arial Narrow" w:cs="Arial"/>
            <w:sz w:val="28"/>
            <w:szCs w:val="28"/>
            <w:lang w:eastAsia="pt-BR"/>
          </w:rPr>
          <w:t>ppgf.fflch.usp.br/alunos-regulares</w:t>
        </w:r>
      </w:hyperlink>
      <w:r w:rsidR="00637DC5" w:rsidRPr="00867B38">
        <w:rPr>
          <w:rFonts w:ascii="Arial Narrow" w:eastAsia="Times New Roman" w:hAnsi="Arial Narrow" w:cs="Arial"/>
          <w:sz w:val="28"/>
          <w:szCs w:val="28"/>
          <w:lang w:eastAsia="pt-BR"/>
        </w:rPr>
        <w:t>.</w:t>
      </w:r>
    </w:p>
    <w:p w:rsidR="00637DC5" w:rsidRPr="002204C6" w:rsidRDefault="00637DC5" w:rsidP="002204C6">
      <w:pPr>
        <w:spacing w:after="280" w:line="360" w:lineRule="atLeast"/>
        <w:jc w:val="both"/>
        <w:rPr>
          <w:rFonts w:ascii="Arial Narrow" w:eastAsia="Times New Roman" w:hAnsi="Arial Narrow" w:cs="Calibri"/>
          <w:i/>
          <w:iCs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i/>
          <w:iCs/>
          <w:sz w:val="28"/>
          <w:szCs w:val="28"/>
          <w:lang w:eastAsia="pt-BR"/>
        </w:rPr>
        <w:t>Este documento foi aprovado em reunião do programa de pós-graduação em Geografia Física da FFLCH/USP na data de 20 de maio de 2008 e revisto em 10 de agosto de 2016.</w:t>
      </w:r>
    </w:p>
    <w:p w:rsidR="00694980" w:rsidRPr="002204C6" w:rsidRDefault="00694980" w:rsidP="00637DC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637DC5" w:rsidRPr="002204C6" w:rsidRDefault="00637DC5" w:rsidP="00637DC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>OBS: Para ser indicado para receber bolsa, o aluno não pode ter qualquer tipo de vínculo empregatício</w:t>
      </w:r>
      <w:r w:rsidR="00694980" w:rsidRPr="002204C6">
        <w:rPr>
          <w:rFonts w:ascii="Arial Narrow" w:eastAsia="Times New Roman" w:hAnsi="Arial Narrow" w:cs="Arial"/>
          <w:sz w:val="28"/>
          <w:szCs w:val="28"/>
          <w:lang w:eastAsia="pt-BR"/>
        </w:rPr>
        <w:t>.</w:t>
      </w: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Caso tenha, deverá estar liberado das atividades profissionais e sem percepção de vencimentos.</w:t>
      </w:r>
    </w:p>
    <w:p w:rsidR="001E7C7A" w:rsidRPr="002204C6" w:rsidRDefault="001E7C7A" w:rsidP="00637DC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67B38" w:rsidRDefault="00867B38" w:rsidP="00E6470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67B38" w:rsidRDefault="00867B38" w:rsidP="00E6470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CC2380" w:rsidRPr="002204C6" w:rsidRDefault="00637DC5" w:rsidP="00E6470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São Paulo, </w:t>
      </w:r>
      <w:r w:rsidR="007D2CDE">
        <w:rPr>
          <w:rFonts w:ascii="Arial Narrow" w:eastAsia="Times New Roman" w:hAnsi="Arial Narrow" w:cs="Arial"/>
          <w:sz w:val="28"/>
          <w:szCs w:val="28"/>
          <w:lang w:eastAsia="pt-BR"/>
        </w:rPr>
        <w:t>30</w:t>
      </w:r>
      <w:r w:rsidR="00582C6F" w:rsidRPr="002204C6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agosto de 202</w:t>
      </w:r>
      <w:r w:rsidR="007D2CDE">
        <w:rPr>
          <w:rFonts w:ascii="Arial Narrow" w:eastAsia="Times New Roman" w:hAnsi="Arial Narrow" w:cs="Arial"/>
          <w:sz w:val="28"/>
          <w:szCs w:val="28"/>
          <w:lang w:eastAsia="pt-BR"/>
        </w:rPr>
        <w:t>2</w:t>
      </w:r>
    </w:p>
    <w:p w:rsidR="00CC2380" w:rsidRPr="002204C6" w:rsidRDefault="00CC2380" w:rsidP="00E6470B">
      <w:pPr>
        <w:spacing w:after="0" w:line="240" w:lineRule="auto"/>
        <w:jc w:val="right"/>
        <w:rPr>
          <w:rFonts w:ascii="Arial Narrow" w:eastAsia="Times New Roman" w:hAnsi="Arial Narrow" w:cs="Arial"/>
          <w:i/>
          <w:iCs/>
          <w:sz w:val="28"/>
          <w:szCs w:val="28"/>
          <w:lang w:eastAsia="pt-BR"/>
        </w:rPr>
      </w:pPr>
    </w:p>
    <w:p w:rsidR="000B71A6" w:rsidRPr="002204C6" w:rsidRDefault="00637DC5" w:rsidP="00E6470B">
      <w:pPr>
        <w:spacing w:after="0" w:line="240" w:lineRule="auto"/>
        <w:jc w:val="right"/>
        <w:rPr>
          <w:rFonts w:ascii="Arial Narrow" w:hAnsi="Arial Narrow"/>
          <w:i/>
          <w:iCs/>
          <w:sz w:val="28"/>
          <w:szCs w:val="28"/>
        </w:rPr>
      </w:pPr>
      <w:r w:rsidRPr="002204C6">
        <w:rPr>
          <w:rFonts w:ascii="Arial Narrow" w:eastAsia="Times New Roman" w:hAnsi="Arial Narrow" w:cs="Arial"/>
          <w:i/>
          <w:iCs/>
          <w:sz w:val="28"/>
          <w:szCs w:val="28"/>
          <w:lang w:eastAsia="pt-BR"/>
        </w:rPr>
        <w:t>Coordenação do Programa de Geografia Física USP</w:t>
      </w:r>
      <w:r w:rsidR="00CC2380" w:rsidRPr="002204C6">
        <w:rPr>
          <w:rFonts w:ascii="Arial Narrow" w:eastAsia="Times New Roman" w:hAnsi="Arial Narrow" w:cs="Arial"/>
          <w:i/>
          <w:iCs/>
          <w:sz w:val="28"/>
          <w:szCs w:val="28"/>
          <w:lang w:eastAsia="pt-BR"/>
        </w:rPr>
        <w:t xml:space="preserve"> (GESTÃO 2021-2023)</w:t>
      </w:r>
    </w:p>
    <w:sectPr w:rsidR="000B71A6" w:rsidRPr="002204C6" w:rsidSect="00CC2380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F01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61B1F" w16cex:dateUtc="2022-08-28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F01BA" w16cid:durableId="26B61B1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143"/>
    <w:multiLevelType w:val="hybridMultilevel"/>
    <w:tmpl w:val="5D2CB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anca vieira">
    <w15:presenceInfo w15:providerId="Windows Live" w15:userId="44fbd4e2015a7a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zGyNDczNzQ2MzU2NTdQ0lEKTi0uzszPAykwrAUA4KQmgywAAAA="/>
  </w:docVars>
  <w:rsids>
    <w:rsidRoot w:val="00637DC5"/>
    <w:rsid w:val="000B71A6"/>
    <w:rsid w:val="00105C86"/>
    <w:rsid w:val="0013249E"/>
    <w:rsid w:val="001E7C7A"/>
    <w:rsid w:val="0021774D"/>
    <w:rsid w:val="002204C6"/>
    <w:rsid w:val="002B65C9"/>
    <w:rsid w:val="00317E78"/>
    <w:rsid w:val="0046602B"/>
    <w:rsid w:val="00473A4D"/>
    <w:rsid w:val="004E54DE"/>
    <w:rsid w:val="005420D4"/>
    <w:rsid w:val="00582C6F"/>
    <w:rsid w:val="0063207E"/>
    <w:rsid w:val="00637DC5"/>
    <w:rsid w:val="00694980"/>
    <w:rsid w:val="006C08DA"/>
    <w:rsid w:val="007C677F"/>
    <w:rsid w:val="007D2CDE"/>
    <w:rsid w:val="00835FD9"/>
    <w:rsid w:val="00867B38"/>
    <w:rsid w:val="008C0D27"/>
    <w:rsid w:val="00CC2380"/>
    <w:rsid w:val="00CF007D"/>
    <w:rsid w:val="00D87443"/>
    <w:rsid w:val="00DA6B84"/>
    <w:rsid w:val="00E05D2A"/>
    <w:rsid w:val="00E6470B"/>
    <w:rsid w:val="00E70262"/>
    <w:rsid w:val="00F11848"/>
    <w:rsid w:val="00F3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7D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774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69498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94980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4980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7026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D2C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C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C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C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f.fflch.usp.br/alunos-regulare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Brambila</dc:creator>
  <cp:keywords/>
  <dc:description/>
  <cp:lastModifiedBy>2444110</cp:lastModifiedBy>
  <cp:revision>7</cp:revision>
  <cp:lastPrinted>2021-08-24T17:11:00Z</cp:lastPrinted>
  <dcterms:created xsi:type="dcterms:W3CDTF">2022-08-28T19:47:00Z</dcterms:created>
  <dcterms:modified xsi:type="dcterms:W3CDTF">2022-08-31T14:27:00Z</dcterms:modified>
</cp:coreProperties>
</file>