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87" w:rsidRPr="004E54CC" w:rsidRDefault="004A7787" w:rsidP="004A7787">
      <w:pPr>
        <w:spacing w:line="0" w:lineRule="atLeast"/>
        <w:ind w:right="-99"/>
        <w:jc w:val="center"/>
        <w:rPr>
          <w:rFonts w:ascii="Arial Narrow" w:eastAsia="Verdana" w:hAnsi="Arial Narrow"/>
          <w:b/>
          <w:sz w:val="24"/>
          <w:szCs w:val="24"/>
        </w:rPr>
      </w:pPr>
      <w:bookmarkStart w:id="0" w:name="page1"/>
      <w:bookmarkEnd w:id="0"/>
      <w:r w:rsidRPr="004E54CC">
        <w:rPr>
          <w:rFonts w:ascii="Arial Narrow" w:eastAsia="Verdana" w:hAnsi="Arial Narrow"/>
          <w:b/>
          <w:sz w:val="24"/>
          <w:szCs w:val="24"/>
        </w:rPr>
        <w:t>Universidade de São Paulo</w:t>
      </w:r>
    </w:p>
    <w:p w:rsidR="004A7787" w:rsidRPr="004E54CC" w:rsidRDefault="004A7787" w:rsidP="004A7787">
      <w:pPr>
        <w:spacing w:line="276" w:lineRule="auto"/>
        <w:ind w:right="-99"/>
        <w:jc w:val="center"/>
        <w:rPr>
          <w:rFonts w:ascii="Arial Narrow" w:eastAsia="Verdana" w:hAnsi="Arial Narrow"/>
          <w:b/>
          <w:sz w:val="22"/>
          <w:szCs w:val="22"/>
        </w:rPr>
      </w:pPr>
      <w:r w:rsidRPr="004E54CC">
        <w:rPr>
          <w:rFonts w:ascii="Arial Narrow" w:eastAsia="Verdana" w:hAnsi="Arial Narrow"/>
          <w:b/>
          <w:sz w:val="22"/>
          <w:szCs w:val="22"/>
        </w:rPr>
        <w:t>Faculdade de Filosofia, Letras e Ciências Humanas</w:t>
      </w:r>
    </w:p>
    <w:p w:rsidR="004A7787" w:rsidRPr="004E54CC" w:rsidRDefault="004A7787" w:rsidP="004A7787">
      <w:pPr>
        <w:spacing w:line="276" w:lineRule="auto"/>
        <w:ind w:right="-99"/>
        <w:jc w:val="center"/>
        <w:rPr>
          <w:rFonts w:ascii="Arial Narrow" w:eastAsia="Verdana" w:hAnsi="Arial Narrow"/>
          <w:b/>
          <w:sz w:val="22"/>
          <w:szCs w:val="22"/>
        </w:rPr>
      </w:pPr>
      <w:r w:rsidRPr="004E54CC">
        <w:rPr>
          <w:rFonts w:ascii="Arial Narrow" w:eastAsia="Verdana" w:hAnsi="Arial Narrow"/>
          <w:b/>
          <w:sz w:val="22"/>
          <w:szCs w:val="22"/>
        </w:rPr>
        <w:t>Programa de Pós-Graduação em Geografia Física</w:t>
      </w:r>
    </w:p>
    <w:p w:rsidR="004A7787" w:rsidRPr="00F872D5" w:rsidRDefault="004A7787" w:rsidP="004A7787">
      <w:pPr>
        <w:spacing w:line="276" w:lineRule="auto"/>
        <w:ind w:right="-99"/>
        <w:jc w:val="center"/>
        <w:rPr>
          <w:rFonts w:ascii="Arial Narrow" w:eastAsia="Verdana" w:hAnsi="Arial Narrow"/>
          <w:b/>
          <w:sz w:val="32"/>
          <w:szCs w:val="32"/>
        </w:rPr>
      </w:pPr>
      <w:r w:rsidRPr="00F872D5">
        <w:rPr>
          <w:rFonts w:ascii="Arial Narrow" w:eastAsia="Verdana" w:hAnsi="Arial Narrow"/>
          <w:b/>
          <w:sz w:val="32"/>
          <w:szCs w:val="32"/>
        </w:rPr>
        <w:t>Formulário para Recredenciamento de Orientadores</w:t>
      </w:r>
    </w:p>
    <w:p w:rsidR="004A7787" w:rsidRPr="004E54CC" w:rsidRDefault="004A7787" w:rsidP="004A7787">
      <w:pPr>
        <w:spacing w:line="276" w:lineRule="auto"/>
        <w:ind w:right="-99"/>
        <w:jc w:val="center"/>
        <w:rPr>
          <w:rFonts w:ascii="Arial Narrow" w:eastAsia="Verdana" w:hAnsi="Arial Narrow"/>
          <w:b/>
          <w:sz w:val="22"/>
          <w:szCs w:val="22"/>
          <w:shd w:val="clear" w:color="auto" w:fill="E6E6E6"/>
        </w:rPr>
      </w:pPr>
      <w:r w:rsidRPr="004E54CC">
        <w:rPr>
          <w:rFonts w:ascii="Arial Narrow" w:eastAsia="Verdana" w:hAnsi="Arial Narrow"/>
          <w:b/>
          <w:sz w:val="22"/>
          <w:szCs w:val="22"/>
        </w:rPr>
        <w:t xml:space="preserve">Período considerado: </w:t>
      </w:r>
      <w:r w:rsidRPr="004E54CC">
        <w:rPr>
          <w:rFonts w:ascii="Arial Narrow" w:eastAsia="Verdana" w:hAnsi="Arial Narrow"/>
          <w:b/>
          <w:sz w:val="22"/>
          <w:szCs w:val="22"/>
          <w:shd w:val="clear" w:color="auto" w:fill="E6E6E6"/>
        </w:rPr>
        <w:t>ÚLTIMOS 5 ANOS</w:t>
      </w:r>
      <w:r w:rsidRPr="004E54CC">
        <w:rPr>
          <w:rStyle w:val="Refdenotaderodap"/>
          <w:rFonts w:ascii="Arial Narrow" w:eastAsia="Verdana" w:hAnsi="Arial Narrow"/>
          <w:b/>
          <w:sz w:val="22"/>
          <w:szCs w:val="22"/>
          <w:shd w:val="clear" w:color="auto" w:fill="E6E6E6"/>
        </w:rPr>
        <w:footnoteReference w:id="1"/>
      </w:r>
    </w:p>
    <w:p w:rsidR="004A7787" w:rsidRPr="004E54CC" w:rsidRDefault="004A7787" w:rsidP="004A7787">
      <w:pPr>
        <w:spacing w:line="276" w:lineRule="auto"/>
        <w:rPr>
          <w:rFonts w:ascii="Arial Narrow" w:eastAsia="Times New Roman" w:hAnsi="Arial Narrow"/>
          <w:sz w:val="22"/>
          <w:szCs w:val="22"/>
        </w:rPr>
      </w:pPr>
    </w:p>
    <w:p w:rsidR="004A7787" w:rsidRPr="004E54CC" w:rsidRDefault="004A7787" w:rsidP="004A7787">
      <w:pPr>
        <w:spacing w:line="276" w:lineRule="auto"/>
        <w:rPr>
          <w:rFonts w:ascii="Arial Narrow" w:eastAsia="Times New Roman" w:hAnsi="Arial Narrow"/>
          <w:sz w:val="22"/>
          <w:szCs w:val="22"/>
        </w:rPr>
      </w:pPr>
    </w:p>
    <w:p w:rsidR="004A7787" w:rsidRPr="004E54CC" w:rsidRDefault="004A7787" w:rsidP="004A7787">
      <w:pPr>
        <w:ind w:left="100"/>
        <w:rPr>
          <w:rFonts w:ascii="Arial Narrow" w:eastAsia="Verdana" w:hAnsi="Arial Narrow"/>
          <w:sz w:val="22"/>
          <w:szCs w:val="22"/>
        </w:rPr>
      </w:pPr>
      <w:r w:rsidRPr="00FA0F4C">
        <w:rPr>
          <w:rFonts w:ascii="Arial Narrow" w:eastAsia="Verdana" w:hAnsi="Arial Narrow"/>
          <w:b/>
          <w:sz w:val="22"/>
          <w:szCs w:val="22"/>
        </w:rPr>
        <w:t>Interessado Prof (a). Dr (a).</w:t>
      </w:r>
      <w:r w:rsidRPr="004E54CC">
        <w:rPr>
          <w:rFonts w:ascii="Arial Narrow" w:eastAsia="Verdana" w:hAnsi="Arial Narrow"/>
          <w:sz w:val="22"/>
          <w:szCs w:val="22"/>
        </w:rPr>
        <w:t xml:space="preserve"> _________________________________________________________</w:t>
      </w:r>
    </w:p>
    <w:p w:rsidR="004A7787" w:rsidRPr="004E54CC" w:rsidRDefault="004A7787" w:rsidP="004A7787">
      <w:pPr>
        <w:rPr>
          <w:rFonts w:ascii="Arial Narrow" w:eastAsia="Times New Roman" w:hAnsi="Arial Narrow"/>
          <w:sz w:val="22"/>
          <w:szCs w:val="22"/>
        </w:rPr>
      </w:pPr>
    </w:p>
    <w:p w:rsidR="004A7787" w:rsidRPr="004E54CC" w:rsidRDefault="004A7787" w:rsidP="004A7787">
      <w:pPr>
        <w:ind w:left="100"/>
        <w:rPr>
          <w:rFonts w:ascii="Arial Narrow" w:eastAsia="Verdana" w:hAnsi="Arial Narrow"/>
          <w:sz w:val="22"/>
          <w:szCs w:val="22"/>
        </w:rPr>
      </w:pPr>
      <w:r w:rsidRPr="004E54CC">
        <w:rPr>
          <w:rFonts w:ascii="Arial Narrow" w:eastAsia="Verdana" w:hAnsi="Arial Narrow"/>
          <w:b/>
          <w:sz w:val="22"/>
          <w:szCs w:val="22"/>
        </w:rPr>
        <w:t>Programa</w:t>
      </w:r>
      <w:r w:rsidRPr="004E54CC">
        <w:rPr>
          <w:rFonts w:ascii="Arial Narrow" w:eastAsia="Verdana" w:hAnsi="Arial Narrow"/>
          <w:sz w:val="22"/>
          <w:szCs w:val="22"/>
        </w:rPr>
        <w:t xml:space="preserve">: _______________________________________________. </w:t>
      </w:r>
      <w:r w:rsidRPr="00FA0F4C">
        <w:rPr>
          <w:rFonts w:ascii="Arial Narrow" w:eastAsia="Verdana" w:hAnsi="Arial Narrow"/>
          <w:b/>
          <w:sz w:val="22"/>
          <w:szCs w:val="22"/>
        </w:rPr>
        <w:t>Código USP:</w:t>
      </w:r>
      <w:r w:rsidRPr="004E54CC">
        <w:rPr>
          <w:rFonts w:ascii="Arial Narrow" w:eastAsia="Verdana" w:hAnsi="Arial Narrow"/>
          <w:sz w:val="22"/>
          <w:szCs w:val="22"/>
        </w:rPr>
        <w:t xml:space="preserve"> _____________</w:t>
      </w:r>
    </w:p>
    <w:p w:rsidR="004A7787" w:rsidRPr="004E54CC" w:rsidRDefault="004A7787" w:rsidP="004A7787">
      <w:pPr>
        <w:rPr>
          <w:rFonts w:ascii="Arial Narrow" w:eastAsia="Times New Roman" w:hAnsi="Arial Narrow"/>
          <w:sz w:val="22"/>
          <w:szCs w:val="22"/>
        </w:rPr>
      </w:pPr>
    </w:p>
    <w:p w:rsidR="004A7787" w:rsidRPr="004E54CC" w:rsidRDefault="004A7787" w:rsidP="004A7787">
      <w:pPr>
        <w:tabs>
          <w:tab w:val="left" w:pos="1480"/>
          <w:tab w:val="left" w:pos="5740"/>
          <w:tab w:val="left" w:pos="6000"/>
          <w:tab w:val="left" w:pos="6880"/>
        </w:tabs>
        <w:ind w:left="100"/>
        <w:rPr>
          <w:rFonts w:ascii="Arial Narrow" w:eastAsia="Verdana" w:hAnsi="Arial Narrow"/>
          <w:sz w:val="22"/>
          <w:szCs w:val="22"/>
        </w:rPr>
      </w:pPr>
      <w:r w:rsidRPr="004E54CC">
        <w:rPr>
          <w:rFonts w:ascii="Arial Narrow" w:eastAsia="Verdana" w:hAnsi="Arial Narrow"/>
          <w:b/>
          <w:sz w:val="22"/>
          <w:szCs w:val="22"/>
        </w:rPr>
        <w:t>Assunto</w:t>
      </w:r>
      <w:r w:rsidRPr="004E54CC">
        <w:rPr>
          <w:rFonts w:ascii="Arial Narrow" w:eastAsia="Verdana" w:hAnsi="Arial Narrow"/>
          <w:sz w:val="22"/>
          <w:szCs w:val="22"/>
        </w:rPr>
        <w:t>:</w:t>
      </w:r>
      <w:r w:rsidRPr="004E54CC">
        <w:rPr>
          <w:rFonts w:ascii="Arial Narrow" w:eastAsia="Times New Roman" w:hAnsi="Arial Narrow"/>
          <w:sz w:val="22"/>
          <w:szCs w:val="22"/>
        </w:rPr>
        <w:tab/>
      </w:r>
      <w:r w:rsidRPr="004E54CC">
        <w:rPr>
          <w:rFonts w:ascii="Arial Narrow" w:eastAsia="Verdana" w:hAnsi="Arial Narrow"/>
          <w:sz w:val="22"/>
          <w:szCs w:val="22"/>
        </w:rPr>
        <w:t>Recredenciamento para orientar</w:t>
      </w:r>
      <w:r w:rsidRPr="004E54CC">
        <w:rPr>
          <w:rFonts w:ascii="Arial Narrow" w:eastAsia="Times New Roman" w:hAnsi="Arial Narrow"/>
          <w:sz w:val="22"/>
          <w:szCs w:val="22"/>
        </w:rPr>
        <w:tab/>
      </w:r>
      <w:proofErr w:type="gramStart"/>
      <w:r w:rsidRPr="004E54CC">
        <w:rPr>
          <w:rFonts w:ascii="Arial Narrow" w:eastAsia="Verdana" w:hAnsi="Arial Narrow"/>
          <w:sz w:val="22"/>
          <w:szCs w:val="22"/>
        </w:rPr>
        <w:t>[</w:t>
      </w:r>
      <w:proofErr w:type="gramEnd"/>
      <w:r w:rsidRPr="004E54CC">
        <w:rPr>
          <w:rFonts w:ascii="Arial Narrow" w:eastAsia="Verdana" w:hAnsi="Arial Narrow"/>
          <w:sz w:val="22"/>
          <w:szCs w:val="22"/>
        </w:rPr>
        <w:tab/>
        <w:t xml:space="preserve">]  </w:t>
      </w:r>
      <w:r w:rsidRPr="00FA0F4C">
        <w:rPr>
          <w:rFonts w:ascii="Arial Narrow" w:eastAsia="Verdana" w:hAnsi="Arial Narrow"/>
          <w:b/>
          <w:sz w:val="22"/>
          <w:szCs w:val="22"/>
        </w:rPr>
        <w:t>ME</w:t>
      </w:r>
      <w:r w:rsidRPr="004E54CC">
        <w:rPr>
          <w:rFonts w:ascii="Arial Narrow" w:eastAsia="Verdana" w:hAnsi="Arial Narrow"/>
          <w:sz w:val="22"/>
          <w:szCs w:val="22"/>
        </w:rPr>
        <w:t xml:space="preserve">  [</w:t>
      </w:r>
      <w:r w:rsidRPr="004E54CC">
        <w:rPr>
          <w:rFonts w:ascii="Arial Narrow" w:eastAsia="Times New Roman" w:hAnsi="Arial Narrow"/>
          <w:sz w:val="22"/>
          <w:szCs w:val="22"/>
        </w:rPr>
        <w:tab/>
      </w:r>
      <w:r w:rsidRPr="004E54CC">
        <w:rPr>
          <w:rFonts w:ascii="Arial Narrow" w:eastAsia="Verdana" w:hAnsi="Arial Narrow"/>
          <w:sz w:val="22"/>
          <w:szCs w:val="22"/>
        </w:rPr>
        <w:t xml:space="preserve">]  </w:t>
      </w:r>
      <w:r w:rsidRPr="00FA0F4C">
        <w:rPr>
          <w:rFonts w:ascii="Arial Narrow" w:eastAsia="Verdana" w:hAnsi="Arial Narrow"/>
          <w:b/>
          <w:sz w:val="22"/>
          <w:szCs w:val="22"/>
        </w:rPr>
        <w:t>DO</w:t>
      </w:r>
    </w:p>
    <w:p w:rsidR="004A7787" w:rsidRPr="004E54CC" w:rsidRDefault="004A7787" w:rsidP="004A7787">
      <w:pPr>
        <w:rPr>
          <w:rFonts w:ascii="Arial Narrow" w:eastAsia="Times New Roman" w:hAnsi="Arial Narrow"/>
          <w:sz w:val="22"/>
          <w:szCs w:val="22"/>
        </w:rPr>
      </w:pPr>
    </w:p>
    <w:p w:rsidR="004A7787" w:rsidRPr="004E54CC" w:rsidRDefault="004A7787" w:rsidP="004A7787">
      <w:pPr>
        <w:tabs>
          <w:tab w:val="left" w:pos="1480"/>
          <w:tab w:val="left" w:pos="2680"/>
          <w:tab w:val="left" w:pos="2960"/>
          <w:tab w:val="left" w:pos="3420"/>
          <w:tab w:val="left" w:pos="4460"/>
          <w:tab w:val="left" w:pos="4720"/>
        </w:tabs>
        <w:ind w:left="100"/>
        <w:rPr>
          <w:rFonts w:ascii="Arial Narrow" w:eastAsia="Verdana" w:hAnsi="Arial Narrow"/>
          <w:sz w:val="22"/>
          <w:szCs w:val="22"/>
        </w:rPr>
      </w:pPr>
      <w:r w:rsidRPr="004E54CC">
        <w:rPr>
          <w:rFonts w:ascii="Arial Narrow" w:eastAsia="Verdana" w:hAnsi="Arial Narrow"/>
          <w:b/>
          <w:sz w:val="22"/>
          <w:szCs w:val="22"/>
        </w:rPr>
        <w:t>Docente</w:t>
      </w:r>
      <w:r w:rsidRPr="004E54CC">
        <w:rPr>
          <w:rFonts w:ascii="Arial Narrow" w:eastAsia="Verdana" w:hAnsi="Arial Narrow"/>
          <w:sz w:val="22"/>
          <w:szCs w:val="22"/>
        </w:rPr>
        <w:t>:</w:t>
      </w:r>
      <w:r w:rsidRPr="004E54CC">
        <w:rPr>
          <w:rFonts w:ascii="Arial Narrow" w:eastAsia="Times New Roman" w:hAnsi="Arial Narrow"/>
          <w:sz w:val="22"/>
          <w:szCs w:val="22"/>
        </w:rPr>
        <w:tab/>
      </w:r>
      <w:r w:rsidRPr="00FA0F4C">
        <w:rPr>
          <w:rFonts w:ascii="Arial Narrow" w:eastAsia="Verdana" w:hAnsi="Arial Narrow"/>
          <w:b/>
          <w:sz w:val="22"/>
          <w:szCs w:val="22"/>
        </w:rPr>
        <w:t>FFLCH/USP</w:t>
      </w:r>
      <w:r w:rsidRPr="004E54CC">
        <w:rPr>
          <w:rFonts w:ascii="Arial Narrow" w:eastAsia="Verdana" w:hAnsi="Arial Narrow"/>
          <w:sz w:val="22"/>
          <w:szCs w:val="22"/>
        </w:rPr>
        <w:tab/>
      </w:r>
      <w:proofErr w:type="gramStart"/>
      <w:r w:rsidRPr="004E54CC">
        <w:rPr>
          <w:rFonts w:ascii="Arial Narrow" w:eastAsia="Verdana" w:hAnsi="Arial Narrow"/>
          <w:sz w:val="22"/>
          <w:szCs w:val="22"/>
        </w:rPr>
        <w:t>[</w:t>
      </w:r>
      <w:proofErr w:type="gramEnd"/>
      <w:r w:rsidRPr="004E54CC">
        <w:rPr>
          <w:rFonts w:ascii="Arial Narrow" w:eastAsia="Verdana" w:hAnsi="Arial Narrow"/>
          <w:sz w:val="22"/>
          <w:szCs w:val="22"/>
        </w:rPr>
        <w:tab/>
        <w:t>]</w:t>
      </w:r>
      <w:r w:rsidRPr="004E54CC">
        <w:rPr>
          <w:rFonts w:ascii="Arial Narrow" w:eastAsia="Times New Roman" w:hAnsi="Arial Narrow"/>
          <w:sz w:val="22"/>
          <w:szCs w:val="22"/>
        </w:rPr>
        <w:tab/>
      </w:r>
      <w:r w:rsidRPr="00FA0F4C">
        <w:rPr>
          <w:rFonts w:ascii="Arial Narrow" w:eastAsia="Verdana" w:hAnsi="Arial Narrow"/>
          <w:b/>
          <w:sz w:val="22"/>
          <w:szCs w:val="22"/>
        </w:rPr>
        <w:t>Externo</w:t>
      </w:r>
      <w:r w:rsidRPr="004E54CC">
        <w:rPr>
          <w:rFonts w:ascii="Arial Narrow" w:eastAsia="Verdana" w:hAnsi="Arial Narrow"/>
          <w:sz w:val="22"/>
          <w:szCs w:val="22"/>
        </w:rPr>
        <w:t xml:space="preserve"> [</w:t>
      </w:r>
      <w:r w:rsidRPr="004E54CC">
        <w:rPr>
          <w:rFonts w:ascii="Arial Narrow" w:eastAsia="Verdana" w:hAnsi="Arial Narrow"/>
          <w:sz w:val="22"/>
          <w:szCs w:val="22"/>
        </w:rPr>
        <w:tab/>
        <w:t>]</w:t>
      </w:r>
      <w:r w:rsidRPr="004E54CC">
        <w:rPr>
          <w:rFonts w:ascii="Arial Narrow" w:eastAsia="Verdana" w:hAnsi="Arial Narrow"/>
          <w:sz w:val="22"/>
          <w:szCs w:val="22"/>
        </w:rPr>
        <w:tab/>
      </w:r>
      <w:r w:rsidRPr="00FA0F4C">
        <w:rPr>
          <w:rFonts w:ascii="Arial Narrow" w:eastAsia="Verdana" w:hAnsi="Arial Narrow"/>
          <w:b/>
          <w:sz w:val="22"/>
          <w:szCs w:val="22"/>
        </w:rPr>
        <w:t>Outra Unidade</w:t>
      </w:r>
      <w:r w:rsidRPr="004E54CC">
        <w:rPr>
          <w:rFonts w:ascii="Arial Narrow" w:eastAsia="Verdana" w:hAnsi="Arial Narrow"/>
          <w:sz w:val="22"/>
          <w:szCs w:val="22"/>
        </w:rPr>
        <w:t xml:space="preserve"> </w:t>
      </w:r>
      <w:r w:rsidRPr="00FA0F4C">
        <w:rPr>
          <w:rFonts w:ascii="Arial Narrow" w:eastAsia="Verdana" w:hAnsi="Arial Narrow"/>
          <w:b/>
          <w:sz w:val="22"/>
          <w:szCs w:val="22"/>
        </w:rPr>
        <w:t>USP</w:t>
      </w:r>
      <w:r w:rsidRPr="004E54CC">
        <w:rPr>
          <w:rFonts w:ascii="Arial Narrow" w:eastAsia="Verdana" w:hAnsi="Arial Narrow"/>
          <w:sz w:val="22"/>
          <w:szCs w:val="22"/>
        </w:rPr>
        <w:t xml:space="preserve"> [  ] </w:t>
      </w:r>
      <w:r w:rsidRPr="00FA0F4C">
        <w:rPr>
          <w:rFonts w:ascii="Arial Narrow" w:eastAsia="Verdana" w:hAnsi="Arial Narrow"/>
          <w:b/>
          <w:sz w:val="22"/>
          <w:szCs w:val="22"/>
        </w:rPr>
        <w:t>Qual?</w:t>
      </w:r>
      <w:r w:rsidRPr="004E54CC">
        <w:rPr>
          <w:rFonts w:ascii="Arial Narrow" w:eastAsia="Verdana" w:hAnsi="Arial Narrow"/>
          <w:sz w:val="22"/>
          <w:szCs w:val="22"/>
        </w:rPr>
        <w:t xml:space="preserve"> ____________________</w:t>
      </w:r>
    </w:p>
    <w:p w:rsidR="004A7787" w:rsidRPr="004E54CC" w:rsidRDefault="004A7787" w:rsidP="004A7787">
      <w:pPr>
        <w:spacing w:line="276" w:lineRule="auto"/>
        <w:rPr>
          <w:rFonts w:ascii="Arial Narrow" w:eastAsia="Times New Roman" w:hAnsi="Arial Narrow"/>
          <w:sz w:val="22"/>
          <w:szCs w:val="22"/>
        </w:rPr>
      </w:pPr>
    </w:p>
    <w:p w:rsidR="00F872D5" w:rsidRPr="004E54CC" w:rsidRDefault="00F872D5" w:rsidP="004A7787">
      <w:pPr>
        <w:spacing w:line="276" w:lineRule="auto"/>
        <w:rPr>
          <w:rFonts w:ascii="Arial Narrow" w:eastAsia="Times New Roman" w:hAnsi="Arial Narrow"/>
          <w:sz w:val="22"/>
          <w:szCs w:val="22"/>
        </w:rPr>
      </w:pPr>
    </w:p>
    <w:p w:rsidR="004A7787" w:rsidRPr="004E54CC" w:rsidRDefault="004A7787" w:rsidP="00F872D5">
      <w:pPr>
        <w:numPr>
          <w:ilvl w:val="0"/>
          <w:numId w:val="2"/>
        </w:numPr>
        <w:tabs>
          <w:tab w:val="left" w:pos="284"/>
        </w:tabs>
        <w:spacing w:line="276" w:lineRule="auto"/>
        <w:ind w:left="0" w:right="40" w:firstLine="0"/>
        <w:jc w:val="both"/>
        <w:rPr>
          <w:rFonts w:ascii="Arial Narrow" w:eastAsia="Arial" w:hAnsi="Arial Narrow"/>
          <w:b/>
          <w:sz w:val="22"/>
          <w:szCs w:val="22"/>
        </w:rPr>
      </w:pPr>
      <w:r w:rsidRPr="004E54CC">
        <w:rPr>
          <w:rFonts w:ascii="Arial Narrow" w:eastAsia="Arial" w:hAnsi="Arial Narrow"/>
          <w:b/>
          <w:sz w:val="22"/>
          <w:szCs w:val="22"/>
        </w:rPr>
        <w:t xml:space="preserve">Produção Científica considerada para o recredenciamento: PARA MESTRADO e DOUTORADO favor indicar </w:t>
      </w:r>
      <w:proofErr w:type="gramStart"/>
      <w:r w:rsidRPr="004E54CC">
        <w:rPr>
          <w:rFonts w:ascii="Arial Narrow" w:eastAsia="Arial" w:hAnsi="Arial Narrow"/>
          <w:b/>
          <w:sz w:val="22"/>
          <w:szCs w:val="22"/>
        </w:rPr>
        <w:t>5</w:t>
      </w:r>
      <w:proofErr w:type="gramEnd"/>
      <w:r w:rsidRPr="004E54CC">
        <w:rPr>
          <w:rFonts w:ascii="Arial Narrow" w:eastAsia="Arial" w:hAnsi="Arial Narrow"/>
          <w:b/>
          <w:sz w:val="22"/>
          <w:szCs w:val="22"/>
        </w:rPr>
        <w:t xml:space="preserve"> publicações com suas respectivas qualificações de acordo com o Qualis em vigor</w:t>
      </w:r>
    </w:p>
    <w:p w:rsidR="004A7787" w:rsidRPr="004E54CC" w:rsidRDefault="004A7787" w:rsidP="00F872D5">
      <w:pPr>
        <w:spacing w:line="276" w:lineRule="auto"/>
        <w:ind w:right="40"/>
        <w:jc w:val="both"/>
        <w:rPr>
          <w:rFonts w:ascii="Arial Narrow" w:eastAsia="Verdana" w:hAnsi="Arial Narrow"/>
          <w:sz w:val="22"/>
          <w:szCs w:val="22"/>
        </w:rPr>
      </w:pPr>
      <w:r w:rsidRPr="004E54CC">
        <w:rPr>
          <w:rFonts w:ascii="Arial Narrow" w:eastAsia="Verdana" w:hAnsi="Arial Narrow"/>
          <w:sz w:val="22"/>
          <w:szCs w:val="22"/>
        </w:rPr>
        <w:t>Publicação de pelo menos 5 (cinco) artigos com Qualis Referência B1, A4, A3, A2 ou A1, nos últimos cinco anos. Se necessário, adotar classificação compatível do quadriênio 2013-2016 do Qualis (B3, B2, B1, A2 ou A1).</w:t>
      </w:r>
    </w:p>
    <w:p w:rsidR="004A7787" w:rsidRPr="004E54CC" w:rsidRDefault="004A7787" w:rsidP="00F872D5">
      <w:pPr>
        <w:spacing w:line="276" w:lineRule="auto"/>
        <w:rPr>
          <w:rFonts w:ascii="Arial Narrow" w:eastAsia="Arial" w:hAnsi="Arial Narrow"/>
          <w:b/>
          <w:sz w:val="22"/>
          <w:szCs w:val="22"/>
        </w:rPr>
      </w:pPr>
      <w:r w:rsidRPr="004E54CC">
        <w:rPr>
          <w:rFonts w:ascii="Arial Narrow" w:eastAsia="Arial" w:hAnsi="Arial Narrow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" w:hAnsi="Arial Narrow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787" w:rsidRPr="004E54CC" w:rsidRDefault="004A7787" w:rsidP="00F872D5">
      <w:pPr>
        <w:spacing w:line="276" w:lineRule="auto"/>
        <w:rPr>
          <w:rFonts w:ascii="Arial Narrow" w:eastAsia="Arial" w:hAnsi="Arial Narrow"/>
          <w:b/>
          <w:sz w:val="22"/>
          <w:szCs w:val="22"/>
        </w:rPr>
      </w:pPr>
    </w:p>
    <w:p w:rsidR="004A7787" w:rsidRPr="004E54CC" w:rsidRDefault="004A7787" w:rsidP="00F872D5">
      <w:pPr>
        <w:spacing w:line="276" w:lineRule="auto"/>
        <w:rPr>
          <w:rFonts w:ascii="Arial Narrow" w:eastAsia="Arial" w:hAnsi="Arial Narrow"/>
          <w:b/>
          <w:sz w:val="22"/>
          <w:szCs w:val="22"/>
        </w:rPr>
      </w:pPr>
    </w:p>
    <w:p w:rsidR="004A7787" w:rsidRPr="004E54CC" w:rsidRDefault="004A7787" w:rsidP="00F872D5">
      <w:pPr>
        <w:numPr>
          <w:ilvl w:val="0"/>
          <w:numId w:val="2"/>
        </w:numPr>
        <w:tabs>
          <w:tab w:val="left" w:pos="371"/>
        </w:tabs>
        <w:spacing w:line="276" w:lineRule="auto"/>
        <w:ind w:left="0" w:firstLine="0"/>
        <w:jc w:val="both"/>
        <w:rPr>
          <w:rFonts w:ascii="Arial Narrow" w:eastAsia="Arial" w:hAnsi="Arial Narrow"/>
          <w:b/>
          <w:sz w:val="22"/>
          <w:szCs w:val="22"/>
        </w:rPr>
      </w:pPr>
      <w:r w:rsidRPr="004E54CC">
        <w:rPr>
          <w:rFonts w:ascii="Arial Narrow" w:eastAsia="Arial" w:hAnsi="Arial Narrow"/>
          <w:b/>
          <w:sz w:val="22"/>
          <w:szCs w:val="22"/>
        </w:rPr>
        <w:t xml:space="preserve">Liste </w:t>
      </w:r>
      <w:r w:rsidR="00226CF2">
        <w:rPr>
          <w:rFonts w:ascii="Arial Narrow" w:eastAsia="Arial" w:hAnsi="Arial Narrow"/>
          <w:b/>
          <w:sz w:val="22"/>
          <w:szCs w:val="22"/>
        </w:rPr>
        <w:t xml:space="preserve">os </w:t>
      </w:r>
      <w:r w:rsidRPr="004E54CC">
        <w:rPr>
          <w:rFonts w:ascii="Arial Narrow" w:eastAsia="Arial" w:hAnsi="Arial Narrow"/>
          <w:b/>
          <w:sz w:val="22"/>
          <w:szCs w:val="22"/>
        </w:rPr>
        <w:t xml:space="preserve">projetos de pesquisa sob sua coordenação e/ou participação em projetos de pesquisa financiados por agências de fomento à pesquisa, públicas </w:t>
      </w:r>
      <w:r w:rsidRPr="009C47F7">
        <w:rPr>
          <w:rFonts w:ascii="Arial Narrow" w:eastAsia="Arial" w:hAnsi="Arial Narrow"/>
          <w:b/>
          <w:sz w:val="22"/>
          <w:szCs w:val="22"/>
        </w:rPr>
        <w:t xml:space="preserve">ou privadas, </w:t>
      </w:r>
      <w:r w:rsidRPr="009C47F7">
        <w:rPr>
          <w:rFonts w:ascii="Arial Narrow" w:hAnsi="Arial Narrow"/>
          <w:b/>
          <w:sz w:val="22"/>
          <w:szCs w:val="22"/>
        </w:rPr>
        <w:t xml:space="preserve">nos últimos </w:t>
      </w:r>
      <w:proofErr w:type="gramStart"/>
      <w:r w:rsidRPr="009C47F7">
        <w:rPr>
          <w:rFonts w:ascii="Arial Narrow" w:hAnsi="Arial Narrow"/>
          <w:b/>
          <w:sz w:val="22"/>
          <w:szCs w:val="22"/>
        </w:rPr>
        <w:t>5</w:t>
      </w:r>
      <w:proofErr w:type="gramEnd"/>
      <w:r w:rsidRPr="009C47F7">
        <w:rPr>
          <w:rFonts w:ascii="Arial Narrow" w:hAnsi="Arial Narrow"/>
          <w:b/>
          <w:sz w:val="22"/>
          <w:szCs w:val="22"/>
        </w:rPr>
        <w:t xml:space="preserve"> (cinco) anos</w:t>
      </w:r>
    </w:p>
    <w:p w:rsidR="004A7787" w:rsidRPr="004E54CC" w:rsidRDefault="004A7787" w:rsidP="00F872D5">
      <w:pPr>
        <w:tabs>
          <w:tab w:val="left" w:pos="371"/>
        </w:tabs>
        <w:spacing w:line="276" w:lineRule="auto"/>
        <w:jc w:val="both"/>
        <w:rPr>
          <w:rFonts w:ascii="Arial Narrow" w:eastAsia="Arial" w:hAnsi="Arial Narrow"/>
          <w:b/>
          <w:sz w:val="22"/>
          <w:szCs w:val="22"/>
        </w:rPr>
      </w:pPr>
    </w:p>
    <w:p w:rsidR="00F872D5" w:rsidRPr="004E54CC" w:rsidRDefault="00F872D5" w:rsidP="00F872D5">
      <w:pPr>
        <w:spacing w:line="276" w:lineRule="auto"/>
        <w:rPr>
          <w:rFonts w:ascii="Arial Narrow" w:eastAsia="Arial" w:hAnsi="Arial Narrow"/>
          <w:b/>
          <w:sz w:val="22"/>
          <w:szCs w:val="22"/>
        </w:rPr>
      </w:pPr>
      <w:r w:rsidRPr="004E54CC">
        <w:rPr>
          <w:rFonts w:ascii="Arial Narrow" w:eastAsia="Arial" w:hAnsi="Arial Narrow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" w:hAnsi="Arial Narrow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787" w:rsidRDefault="004A7787" w:rsidP="004A7787">
      <w:pPr>
        <w:tabs>
          <w:tab w:val="left" w:pos="371"/>
        </w:tabs>
        <w:spacing w:line="276" w:lineRule="auto"/>
        <w:ind w:left="460"/>
        <w:jc w:val="both"/>
        <w:rPr>
          <w:rFonts w:ascii="Arial Narrow" w:eastAsia="Arial" w:hAnsi="Arial Narrow"/>
          <w:b/>
          <w:sz w:val="22"/>
          <w:szCs w:val="22"/>
        </w:rPr>
      </w:pPr>
    </w:p>
    <w:p w:rsidR="006B282F" w:rsidRDefault="006B282F" w:rsidP="004A7787">
      <w:pPr>
        <w:tabs>
          <w:tab w:val="left" w:pos="371"/>
        </w:tabs>
        <w:spacing w:line="276" w:lineRule="auto"/>
        <w:ind w:left="460"/>
        <w:jc w:val="both"/>
        <w:rPr>
          <w:rFonts w:ascii="Arial Narrow" w:eastAsia="Arial" w:hAnsi="Arial Narrow"/>
          <w:b/>
          <w:sz w:val="22"/>
          <w:szCs w:val="22"/>
        </w:rPr>
      </w:pPr>
    </w:p>
    <w:p w:rsidR="006B282F" w:rsidRDefault="006B282F" w:rsidP="004A7787">
      <w:pPr>
        <w:tabs>
          <w:tab w:val="left" w:pos="371"/>
        </w:tabs>
        <w:spacing w:line="276" w:lineRule="auto"/>
        <w:ind w:left="460"/>
        <w:jc w:val="both"/>
        <w:rPr>
          <w:rFonts w:ascii="Arial Narrow" w:eastAsia="Arial" w:hAnsi="Arial Narrow"/>
          <w:b/>
          <w:sz w:val="22"/>
          <w:szCs w:val="22"/>
        </w:rPr>
      </w:pPr>
    </w:p>
    <w:p w:rsidR="004A7787" w:rsidRPr="004E54CC" w:rsidRDefault="004A7787" w:rsidP="00F872D5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Arial Narrow" w:eastAsia="Arial" w:hAnsi="Arial Narrow"/>
          <w:b/>
          <w:sz w:val="22"/>
          <w:szCs w:val="22"/>
        </w:rPr>
      </w:pPr>
      <w:r w:rsidRPr="004E54CC">
        <w:rPr>
          <w:rFonts w:ascii="Arial Narrow" w:eastAsia="Arial" w:hAnsi="Arial Narrow"/>
          <w:b/>
          <w:sz w:val="22"/>
          <w:szCs w:val="22"/>
        </w:rPr>
        <w:lastRenderedPageBreak/>
        <w:t>Liste o oferecimento de disciplinas ministradas nos últimos cinco anos</w:t>
      </w:r>
    </w:p>
    <w:p w:rsidR="004A7787" w:rsidRPr="004E54CC" w:rsidRDefault="004A7787" w:rsidP="00F872D5">
      <w:pPr>
        <w:tabs>
          <w:tab w:val="left" w:pos="371"/>
        </w:tabs>
        <w:spacing w:line="276" w:lineRule="auto"/>
        <w:jc w:val="both"/>
        <w:rPr>
          <w:rFonts w:ascii="Arial Narrow" w:eastAsia="Arial" w:hAnsi="Arial Narrow"/>
          <w:b/>
          <w:sz w:val="22"/>
          <w:szCs w:val="22"/>
        </w:rPr>
      </w:pPr>
      <w:r w:rsidRPr="004E54CC">
        <w:rPr>
          <w:rFonts w:ascii="Arial Narrow" w:eastAsia="Arial" w:hAnsi="Arial Narrow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2D5">
        <w:rPr>
          <w:rFonts w:ascii="Arial Narrow" w:eastAsia="Arial" w:hAnsi="Arial Narrow"/>
          <w:b/>
          <w:sz w:val="22"/>
          <w:szCs w:val="22"/>
        </w:rPr>
        <w:t>_____________________________________________________________________________________________________________</w:t>
      </w:r>
    </w:p>
    <w:p w:rsidR="004A7787" w:rsidRPr="004E54CC" w:rsidRDefault="004A7787" w:rsidP="00F872D5">
      <w:pPr>
        <w:tabs>
          <w:tab w:val="left" w:pos="371"/>
        </w:tabs>
        <w:spacing w:line="276" w:lineRule="auto"/>
        <w:jc w:val="both"/>
        <w:rPr>
          <w:rFonts w:ascii="Arial Narrow" w:eastAsia="Arial" w:hAnsi="Arial Narrow"/>
          <w:b/>
          <w:sz w:val="22"/>
          <w:szCs w:val="22"/>
        </w:rPr>
      </w:pPr>
    </w:p>
    <w:p w:rsidR="004A7787" w:rsidRPr="004E54CC" w:rsidRDefault="004A7787" w:rsidP="00F872D5">
      <w:pPr>
        <w:numPr>
          <w:ilvl w:val="0"/>
          <w:numId w:val="1"/>
        </w:numPr>
        <w:tabs>
          <w:tab w:val="left" w:pos="383"/>
        </w:tabs>
        <w:spacing w:line="276" w:lineRule="auto"/>
        <w:jc w:val="both"/>
        <w:rPr>
          <w:rFonts w:ascii="Arial Narrow" w:eastAsia="Arial" w:hAnsi="Arial Narrow"/>
          <w:b/>
          <w:sz w:val="22"/>
          <w:szCs w:val="22"/>
        </w:rPr>
      </w:pPr>
      <w:r w:rsidRPr="004E54CC">
        <w:rPr>
          <w:rFonts w:ascii="Arial Narrow" w:eastAsia="Arial" w:hAnsi="Arial Narrow"/>
          <w:b/>
          <w:sz w:val="22"/>
          <w:szCs w:val="22"/>
        </w:rPr>
        <w:t xml:space="preserve">Liste </w:t>
      </w:r>
      <w:r w:rsidR="00226CF2">
        <w:rPr>
          <w:rFonts w:ascii="Arial Narrow" w:eastAsia="Arial" w:hAnsi="Arial Narrow"/>
          <w:b/>
          <w:sz w:val="22"/>
          <w:szCs w:val="22"/>
        </w:rPr>
        <w:t xml:space="preserve">os </w:t>
      </w:r>
      <w:r w:rsidRPr="004E54CC">
        <w:rPr>
          <w:rFonts w:ascii="Arial Narrow" w:eastAsia="Arial" w:hAnsi="Arial Narrow"/>
          <w:b/>
          <w:sz w:val="22"/>
          <w:szCs w:val="22"/>
        </w:rPr>
        <w:t xml:space="preserve">alunos orientados em mestrado (para recredenciamento de MESTRADO) ou alunos conduzidos à defesa de doutorado (somente para recredenciamento de DOUTORADO). </w:t>
      </w:r>
    </w:p>
    <w:p w:rsidR="004A7787" w:rsidRPr="004E54CC" w:rsidRDefault="004A7787" w:rsidP="00F872D5">
      <w:pPr>
        <w:tabs>
          <w:tab w:val="left" w:pos="383"/>
        </w:tabs>
        <w:spacing w:line="276" w:lineRule="auto"/>
        <w:jc w:val="both"/>
        <w:rPr>
          <w:rFonts w:ascii="Arial Narrow" w:eastAsia="Arial" w:hAnsi="Arial Narrow"/>
          <w:b/>
          <w:sz w:val="22"/>
          <w:szCs w:val="22"/>
        </w:rPr>
      </w:pPr>
    </w:p>
    <w:p w:rsidR="004A7787" w:rsidRPr="00F872D5" w:rsidRDefault="004A7787" w:rsidP="00F872D5">
      <w:pPr>
        <w:tabs>
          <w:tab w:val="left" w:pos="371"/>
        </w:tabs>
        <w:spacing w:line="276" w:lineRule="auto"/>
        <w:jc w:val="both"/>
        <w:rPr>
          <w:rFonts w:ascii="Arial Narrow" w:eastAsia="Arial" w:hAnsi="Arial Narrow"/>
          <w:bCs/>
          <w:sz w:val="22"/>
          <w:szCs w:val="22"/>
        </w:rPr>
      </w:pPr>
      <w:r w:rsidRPr="00F872D5">
        <w:rPr>
          <w:rFonts w:ascii="Arial Narrow" w:eastAsia="Arial" w:hAnsi="Arial Narrow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2D5">
        <w:rPr>
          <w:rFonts w:ascii="Arial Narrow" w:eastAsia="Arial" w:hAnsi="Arial Narrow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F872D5" w:rsidRPr="00F872D5" w:rsidRDefault="00F872D5" w:rsidP="00F872D5">
      <w:pPr>
        <w:tabs>
          <w:tab w:val="left" w:pos="371"/>
        </w:tabs>
        <w:spacing w:line="276" w:lineRule="auto"/>
        <w:jc w:val="both"/>
        <w:rPr>
          <w:rFonts w:ascii="Arial Narrow" w:eastAsia="Arial" w:hAnsi="Arial Narrow"/>
          <w:bCs/>
          <w:sz w:val="22"/>
          <w:szCs w:val="22"/>
        </w:rPr>
      </w:pPr>
    </w:p>
    <w:p w:rsidR="004A7787" w:rsidRDefault="004A7787" w:rsidP="00F872D5">
      <w:pPr>
        <w:tabs>
          <w:tab w:val="left" w:pos="383"/>
        </w:tabs>
        <w:spacing w:line="276" w:lineRule="auto"/>
        <w:jc w:val="both"/>
        <w:rPr>
          <w:rFonts w:ascii="Arial Narrow" w:eastAsia="Arial" w:hAnsi="Arial Narrow"/>
          <w:b/>
          <w:sz w:val="22"/>
          <w:szCs w:val="22"/>
        </w:rPr>
      </w:pPr>
    </w:p>
    <w:p w:rsidR="00F872D5" w:rsidRPr="004E54CC" w:rsidRDefault="00F872D5" w:rsidP="00F872D5">
      <w:pPr>
        <w:tabs>
          <w:tab w:val="left" w:pos="383"/>
        </w:tabs>
        <w:spacing w:line="276" w:lineRule="auto"/>
        <w:jc w:val="both"/>
        <w:rPr>
          <w:rFonts w:ascii="Arial Narrow" w:eastAsia="Arial" w:hAnsi="Arial Narrow"/>
          <w:b/>
          <w:sz w:val="22"/>
          <w:szCs w:val="22"/>
        </w:rPr>
      </w:pPr>
    </w:p>
    <w:p w:rsidR="004A7787" w:rsidRPr="004E54CC" w:rsidRDefault="004A7787" w:rsidP="00F872D5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 Narrow" w:eastAsia="Arial" w:hAnsi="Arial Narrow"/>
          <w:b/>
          <w:sz w:val="22"/>
          <w:szCs w:val="22"/>
        </w:rPr>
      </w:pPr>
      <w:r w:rsidRPr="004E54CC">
        <w:rPr>
          <w:rFonts w:ascii="Arial Narrow" w:eastAsia="Arial" w:hAnsi="Arial Narrow"/>
          <w:b/>
          <w:sz w:val="22"/>
          <w:szCs w:val="22"/>
        </w:rPr>
        <w:t>Número de egressos sem titulação (evasão) no período do último credenciamento (até 25% das vagas utilizadas). As justificativas para a evasão serão analisadas.</w:t>
      </w:r>
    </w:p>
    <w:p w:rsidR="004A7787" w:rsidRPr="004E54CC" w:rsidRDefault="004A7787" w:rsidP="00F872D5">
      <w:pPr>
        <w:tabs>
          <w:tab w:val="left" w:pos="383"/>
        </w:tabs>
        <w:spacing w:line="276" w:lineRule="auto"/>
        <w:jc w:val="both"/>
        <w:rPr>
          <w:rFonts w:ascii="Arial Narrow" w:eastAsia="Arial" w:hAnsi="Arial Narrow"/>
          <w:b/>
          <w:sz w:val="22"/>
          <w:szCs w:val="22"/>
        </w:rPr>
      </w:pPr>
    </w:p>
    <w:p w:rsidR="00F872D5" w:rsidRPr="00F872D5" w:rsidRDefault="00F872D5" w:rsidP="00F872D5">
      <w:pPr>
        <w:tabs>
          <w:tab w:val="left" w:pos="371"/>
        </w:tabs>
        <w:spacing w:line="276" w:lineRule="auto"/>
        <w:jc w:val="both"/>
        <w:rPr>
          <w:rFonts w:ascii="Arial Narrow" w:eastAsia="Arial" w:hAnsi="Arial Narrow"/>
          <w:bCs/>
          <w:sz w:val="22"/>
          <w:szCs w:val="22"/>
        </w:rPr>
      </w:pPr>
      <w:r w:rsidRPr="00F872D5">
        <w:rPr>
          <w:rFonts w:ascii="Arial Narrow" w:eastAsia="Arial" w:hAnsi="Arial Narrow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" w:hAnsi="Arial Narrow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4A7787" w:rsidRDefault="004A7787" w:rsidP="00F872D5">
      <w:pPr>
        <w:tabs>
          <w:tab w:val="left" w:pos="383"/>
        </w:tabs>
        <w:spacing w:line="276" w:lineRule="auto"/>
        <w:jc w:val="both"/>
        <w:rPr>
          <w:rFonts w:ascii="Arial Narrow" w:eastAsia="Arial" w:hAnsi="Arial Narrow"/>
          <w:b/>
          <w:sz w:val="22"/>
          <w:szCs w:val="22"/>
        </w:rPr>
      </w:pPr>
    </w:p>
    <w:p w:rsidR="00F872D5" w:rsidRPr="004E54CC" w:rsidRDefault="00F872D5" w:rsidP="00F872D5">
      <w:pPr>
        <w:tabs>
          <w:tab w:val="left" w:pos="383"/>
        </w:tabs>
        <w:spacing w:line="276" w:lineRule="auto"/>
        <w:jc w:val="both"/>
        <w:rPr>
          <w:rFonts w:ascii="Arial Narrow" w:eastAsia="Arial" w:hAnsi="Arial Narrow"/>
          <w:b/>
          <w:sz w:val="22"/>
          <w:szCs w:val="22"/>
        </w:rPr>
      </w:pPr>
    </w:p>
    <w:p w:rsidR="004562BF" w:rsidRPr="006B282F" w:rsidRDefault="006B282F" w:rsidP="006B282F">
      <w:pPr>
        <w:spacing w:line="276" w:lineRule="auto"/>
        <w:ind w:right="40"/>
        <w:jc w:val="both"/>
        <w:rPr>
          <w:rFonts w:ascii="Arial Narrow" w:eastAsia="Verdana" w:hAnsi="Arial Narrow"/>
          <w:sz w:val="22"/>
          <w:szCs w:val="22"/>
        </w:rPr>
      </w:pPr>
      <w:r w:rsidRPr="006B282F">
        <w:rPr>
          <w:rFonts w:ascii="Arial Narrow" w:eastAsia="Arial" w:hAnsi="Arial Narrow"/>
          <w:b/>
          <w:sz w:val="22"/>
          <w:szCs w:val="22"/>
        </w:rPr>
        <w:t>6.</w:t>
      </w:r>
      <w:r>
        <w:rPr>
          <w:rFonts w:ascii="Arial Narrow" w:eastAsia="Arial" w:hAnsi="Arial Narrow"/>
          <w:b/>
          <w:sz w:val="22"/>
          <w:szCs w:val="22"/>
        </w:rPr>
        <w:t xml:space="preserve"> </w:t>
      </w:r>
      <w:r w:rsidR="004A7787" w:rsidRPr="006B282F">
        <w:rPr>
          <w:rFonts w:ascii="Arial Narrow" w:eastAsia="Arial" w:hAnsi="Arial Narrow"/>
          <w:b/>
          <w:sz w:val="22"/>
          <w:szCs w:val="22"/>
        </w:rPr>
        <w:t>Informar o(s) artigo(s) com Qualis B1, A4, A3, A2 ou A1 derivado de teses e dissertações orientadas pelo docente.</w:t>
      </w:r>
      <w:r w:rsidR="004562BF" w:rsidRPr="006B282F">
        <w:rPr>
          <w:rFonts w:ascii="Arial Narrow" w:eastAsia="Arial" w:hAnsi="Arial Narrow"/>
          <w:b/>
          <w:sz w:val="22"/>
          <w:szCs w:val="22"/>
        </w:rPr>
        <w:t xml:space="preserve"> </w:t>
      </w:r>
      <w:r w:rsidR="004562BF" w:rsidRPr="006B282F">
        <w:rPr>
          <w:rFonts w:ascii="Arial Narrow" w:eastAsia="Verdana" w:hAnsi="Arial Narrow"/>
          <w:sz w:val="22"/>
          <w:szCs w:val="22"/>
        </w:rPr>
        <w:t>Se necessário, adotar classificação compatível do quadriênio 2013-2016 do Qualis (B3, B2, B1, A2 ou A1).</w:t>
      </w:r>
    </w:p>
    <w:p w:rsidR="004562BF" w:rsidRDefault="004562BF" w:rsidP="00F872D5">
      <w:pPr>
        <w:spacing w:line="276" w:lineRule="auto"/>
        <w:rPr>
          <w:rFonts w:ascii="Arial Narrow" w:eastAsia="Arial" w:hAnsi="Arial Narrow"/>
          <w:bCs/>
          <w:sz w:val="22"/>
          <w:szCs w:val="22"/>
        </w:rPr>
      </w:pPr>
    </w:p>
    <w:p w:rsidR="004A7787" w:rsidRPr="004E54CC" w:rsidRDefault="00F872D5" w:rsidP="00F872D5">
      <w:pPr>
        <w:spacing w:line="276" w:lineRule="auto"/>
        <w:rPr>
          <w:rFonts w:ascii="Arial Narrow" w:eastAsia="Times New Roman" w:hAnsi="Arial Narrow"/>
          <w:sz w:val="22"/>
          <w:szCs w:val="22"/>
        </w:rPr>
      </w:pPr>
      <w:r w:rsidRPr="00F872D5">
        <w:rPr>
          <w:rFonts w:ascii="Arial Narrow" w:eastAsia="Arial" w:hAnsi="Arial Narrow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 w:rsidRPr="00F872D5">
        <w:rPr>
          <w:rFonts w:ascii="Arial Narrow" w:eastAsia="Arial" w:hAnsi="Arial Narrow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" w:hAnsi="Arial Narrow"/>
          <w:bCs/>
          <w:sz w:val="22"/>
          <w:szCs w:val="22"/>
        </w:rPr>
        <w:t>________</w:t>
      </w:r>
      <w:r w:rsidR="004562BF">
        <w:rPr>
          <w:rFonts w:ascii="Arial Narrow" w:eastAsia="Arial" w:hAnsi="Arial Narrow"/>
          <w:bCs/>
          <w:sz w:val="22"/>
          <w:szCs w:val="22"/>
        </w:rPr>
        <w:t>______</w:t>
      </w:r>
    </w:p>
    <w:p w:rsidR="004A7787" w:rsidRPr="004E54CC" w:rsidRDefault="004A7787" w:rsidP="004A7787">
      <w:pPr>
        <w:spacing w:line="276" w:lineRule="auto"/>
        <w:rPr>
          <w:rFonts w:ascii="Arial Narrow" w:eastAsia="Times New Roman" w:hAnsi="Arial Narrow"/>
          <w:sz w:val="22"/>
          <w:szCs w:val="22"/>
        </w:rPr>
      </w:pPr>
    </w:p>
    <w:p w:rsidR="004A7787" w:rsidRPr="004E54CC" w:rsidRDefault="004A7787" w:rsidP="004A7787">
      <w:pPr>
        <w:spacing w:line="276" w:lineRule="auto"/>
        <w:rPr>
          <w:rFonts w:ascii="Arial Narrow" w:eastAsia="Arial" w:hAnsi="Arial Narrow"/>
          <w:b/>
          <w:sz w:val="22"/>
          <w:szCs w:val="22"/>
        </w:rPr>
      </w:pPr>
    </w:p>
    <w:p w:rsidR="004A7787" w:rsidRPr="004E54CC" w:rsidRDefault="004A7787" w:rsidP="004A7787">
      <w:pPr>
        <w:spacing w:line="276" w:lineRule="auto"/>
        <w:ind w:left="100"/>
        <w:rPr>
          <w:rFonts w:ascii="Arial Narrow" w:eastAsia="Arial" w:hAnsi="Arial Narrow"/>
          <w:sz w:val="22"/>
          <w:szCs w:val="22"/>
        </w:rPr>
      </w:pPr>
      <w:r w:rsidRPr="004E54CC">
        <w:rPr>
          <w:rFonts w:ascii="Arial Narrow" w:eastAsia="Arial" w:hAnsi="Arial Narrow"/>
          <w:sz w:val="22"/>
          <w:szCs w:val="22"/>
        </w:rPr>
        <w:t>São Paulo, ___/____/_______</w:t>
      </w:r>
    </w:p>
    <w:p w:rsidR="004A7787" w:rsidRPr="004E54CC" w:rsidRDefault="004A7787" w:rsidP="004A7787">
      <w:pPr>
        <w:spacing w:line="276" w:lineRule="auto"/>
        <w:rPr>
          <w:rFonts w:ascii="Arial Narrow" w:eastAsia="Times New Roman" w:hAnsi="Arial Narrow"/>
          <w:sz w:val="22"/>
          <w:szCs w:val="22"/>
        </w:rPr>
      </w:pPr>
    </w:p>
    <w:p w:rsidR="004A7787" w:rsidRPr="004E54CC" w:rsidRDefault="004A7787" w:rsidP="004A7787">
      <w:pPr>
        <w:spacing w:line="276" w:lineRule="auto"/>
        <w:rPr>
          <w:rFonts w:ascii="Arial Narrow" w:eastAsia="Times New Roman" w:hAnsi="Arial Narrow"/>
          <w:sz w:val="22"/>
          <w:szCs w:val="22"/>
        </w:rPr>
      </w:pPr>
    </w:p>
    <w:p w:rsidR="004A7787" w:rsidRDefault="004A7787" w:rsidP="00F872D5">
      <w:pPr>
        <w:spacing w:line="276" w:lineRule="auto"/>
        <w:ind w:left="100"/>
      </w:pPr>
      <w:r w:rsidRPr="004E54CC">
        <w:rPr>
          <w:rFonts w:ascii="Arial Narrow" w:eastAsia="Arial" w:hAnsi="Arial Narrow"/>
          <w:sz w:val="22"/>
          <w:szCs w:val="22"/>
        </w:rPr>
        <w:t>Assinatura do interessado: __________________________________________________</w:t>
      </w:r>
    </w:p>
    <w:sectPr w:rsidR="004A7787" w:rsidSect="00F872D5">
      <w:headerReference w:type="default" r:id="rId8"/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3B" w:rsidRDefault="00CB4B3B" w:rsidP="004A7787">
      <w:r>
        <w:separator/>
      </w:r>
    </w:p>
  </w:endnote>
  <w:endnote w:type="continuationSeparator" w:id="0">
    <w:p w:rsidR="00CB4B3B" w:rsidRDefault="00CB4B3B" w:rsidP="004A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3B" w:rsidRDefault="00CB4B3B" w:rsidP="004A7787">
      <w:r>
        <w:separator/>
      </w:r>
    </w:p>
  </w:footnote>
  <w:footnote w:type="continuationSeparator" w:id="0">
    <w:p w:rsidR="00CB4B3B" w:rsidRDefault="00CB4B3B" w:rsidP="004A7787">
      <w:r>
        <w:continuationSeparator/>
      </w:r>
    </w:p>
  </w:footnote>
  <w:footnote w:id="1">
    <w:p w:rsidR="004A7787" w:rsidRPr="00C0271F" w:rsidRDefault="004A7787" w:rsidP="004A7787">
      <w:pPr>
        <w:pStyle w:val="Ttulo"/>
        <w:tabs>
          <w:tab w:val="left" w:pos="3686"/>
          <w:tab w:val="left" w:pos="4820"/>
        </w:tabs>
        <w:spacing w:before="0" w:after="0" w:line="240" w:lineRule="auto"/>
        <w:ind w:left="0"/>
        <w:jc w:val="left"/>
        <w:rPr>
          <w:rFonts w:ascii="Arial Narrow" w:hAnsi="Arial Narrow" w:cs="Arial"/>
          <w:sz w:val="20"/>
          <w:u w:val="none"/>
        </w:rPr>
      </w:pPr>
      <w:r w:rsidRPr="00C0271F">
        <w:rPr>
          <w:rStyle w:val="Refdenotaderodap"/>
          <w:rFonts w:ascii="Arial Narrow" w:hAnsi="Arial Narrow"/>
          <w:sz w:val="20"/>
          <w:u w:val="none"/>
        </w:rPr>
        <w:footnoteRef/>
      </w:r>
      <w:r w:rsidRPr="00C0271F">
        <w:rPr>
          <w:rFonts w:ascii="Arial Narrow" w:hAnsi="Arial Narrow"/>
          <w:sz w:val="20"/>
          <w:u w:val="none"/>
        </w:rPr>
        <w:t xml:space="preserve"> </w:t>
      </w:r>
      <w:r w:rsidRPr="00C0271F">
        <w:rPr>
          <w:rFonts w:ascii="Arial Narrow" w:hAnsi="Arial Narrow" w:cs="Arial"/>
          <w:b/>
          <w:bCs/>
          <w:sz w:val="20"/>
          <w:u w:val="none"/>
        </w:rPr>
        <w:t xml:space="preserve">RESOLUÇÃO </w:t>
      </w:r>
      <w:proofErr w:type="spellStart"/>
      <w:r w:rsidRPr="00C0271F">
        <w:rPr>
          <w:rFonts w:ascii="Arial Narrow" w:hAnsi="Arial Narrow" w:cs="Arial"/>
          <w:b/>
          <w:bCs/>
          <w:sz w:val="20"/>
          <w:u w:val="none"/>
        </w:rPr>
        <w:t>CoPGr</w:t>
      </w:r>
      <w:proofErr w:type="spellEnd"/>
      <w:r w:rsidRPr="00C0271F">
        <w:rPr>
          <w:rFonts w:ascii="Arial Narrow" w:hAnsi="Arial Narrow" w:cs="Arial"/>
          <w:b/>
          <w:bCs/>
          <w:sz w:val="20"/>
          <w:u w:val="none"/>
        </w:rPr>
        <w:t xml:space="preserve"> 7845, de 03 de outubro de 2019. </w:t>
      </w:r>
      <w:r w:rsidRPr="00C0271F">
        <w:rPr>
          <w:rFonts w:ascii="Arial Narrow" w:hAnsi="Arial Narrow" w:cs="Arial"/>
          <w:sz w:val="20"/>
          <w:u w:val="none"/>
        </w:rPr>
        <w:t xml:space="preserve">Baixa o novo Regulamento do Programa de Pós-Graduação em </w:t>
      </w:r>
      <w:r w:rsidRPr="00C0271F">
        <w:rPr>
          <w:rFonts w:ascii="Arial Narrow" w:hAnsi="Arial Narrow" w:cs="Arial"/>
          <w:b/>
          <w:sz w:val="20"/>
          <w:u w:val="none"/>
        </w:rPr>
        <w:t>Geografia (Geografia Física)</w:t>
      </w:r>
      <w:r w:rsidRPr="00C0271F">
        <w:rPr>
          <w:rFonts w:ascii="Arial Narrow" w:hAnsi="Arial Narrow" w:cs="Arial"/>
          <w:sz w:val="20"/>
          <w:u w:val="none"/>
        </w:rPr>
        <w:t xml:space="preserve"> da Faculdade de Filosofia, Letras e Ciências Humanas - FFLCH.</w:t>
      </w:r>
    </w:p>
    <w:p w:rsidR="004A7787" w:rsidRPr="00E63FF0" w:rsidRDefault="004A7787" w:rsidP="004A7787">
      <w:pPr>
        <w:pStyle w:val="Corpodetexto2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63FF0">
        <w:rPr>
          <w:rFonts w:ascii="Arial Narrow" w:hAnsi="Arial Narrow" w:cs="Arial"/>
          <w:b/>
          <w:bCs/>
          <w:sz w:val="20"/>
          <w:szCs w:val="20"/>
        </w:rPr>
        <w:t>X.7 Recredenciamento de Orientadores</w:t>
      </w:r>
    </w:p>
    <w:p w:rsidR="004A7787" w:rsidRPr="00E63FF0" w:rsidRDefault="004A7787" w:rsidP="004A7787">
      <w:pPr>
        <w:pStyle w:val="Recuodecorpodetexto"/>
        <w:spacing w:line="240" w:lineRule="auto"/>
        <w:ind w:left="0" w:firstLine="0"/>
        <w:rPr>
          <w:rFonts w:ascii="Arial Narrow" w:hAnsi="Arial Narrow"/>
          <w:sz w:val="20"/>
        </w:rPr>
      </w:pPr>
      <w:r w:rsidRPr="00E63FF0">
        <w:rPr>
          <w:rFonts w:ascii="Arial Narrow" w:hAnsi="Arial Narrow"/>
          <w:b/>
          <w:bCs/>
          <w:sz w:val="20"/>
        </w:rPr>
        <w:t xml:space="preserve">X.7.1 </w:t>
      </w:r>
      <w:r w:rsidRPr="00E63FF0">
        <w:rPr>
          <w:rFonts w:ascii="Arial Narrow" w:hAnsi="Arial Narrow"/>
          <w:sz w:val="20"/>
        </w:rPr>
        <w:t>Para o recredenciamento pleno, o docente do Departamento de Geografia deverá cumprir com os mesmos requisitos mínimos de credenciamento do item X.6 e ainda serão levados em consideração os seguintes quesitos:</w:t>
      </w:r>
    </w:p>
    <w:p w:rsidR="004A7787" w:rsidRPr="00E63FF0" w:rsidRDefault="004A7787" w:rsidP="004A7787">
      <w:pPr>
        <w:pStyle w:val="Recuodecorpodetexto"/>
        <w:spacing w:line="240" w:lineRule="auto"/>
        <w:ind w:left="0" w:firstLine="0"/>
        <w:rPr>
          <w:rFonts w:ascii="Arial Narrow" w:hAnsi="Arial Narrow"/>
          <w:sz w:val="20"/>
        </w:rPr>
      </w:pPr>
      <w:r w:rsidRPr="00E63FF0">
        <w:rPr>
          <w:rFonts w:ascii="Arial Narrow" w:hAnsi="Arial Narrow"/>
          <w:sz w:val="20"/>
        </w:rPr>
        <w:t>a) O orientador deverá ter ministrado pelo menos duas vezes a mesma disciplina ou uma vez duas disciplinas diferentes no Programa de pós-graduação em Geografia (Geografia Física) no último período de credenciamento.</w:t>
      </w:r>
    </w:p>
    <w:p w:rsidR="004A7787" w:rsidRPr="00E63FF0" w:rsidRDefault="004A7787" w:rsidP="004A7787">
      <w:pPr>
        <w:pStyle w:val="Corpodetexto2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E63FF0">
        <w:rPr>
          <w:rFonts w:ascii="Arial Narrow" w:hAnsi="Arial Narrow" w:cs="Arial"/>
          <w:bCs/>
          <w:sz w:val="20"/>
          <w:szCs w:val="20"/>
        </w:rPr>
        <w:t>b) a porcentagem de egressos sem titulação (evasão) no período do último credenciamento deverá ser de até 25% das vagas utilizadas. As justificativas para a evasão serão analisadas.</w:t>
      </w:r>
    </w:p>
    <w:p w:rsidR="004A7787" w:rsidRPr="00E63FF0" w:rsidRDefault="004A7787" w:rsidP="004A7787">
      <w:pPr>
        <w:pStyle w:val="Corpodetexto2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E63FF0">
        <w:rPr>
          <w:rFonts w:ascii="Arial Narrow" w:hAnsi="Arial Narrow" w:cs="Arial"/>
          <w:bCs/>
          <w:sz w:val="20"/>
          <w:szCs w:val="20"/>
        </w:rPr>
        <w:t xml:space="preserve">c) Publicar ao menos 1 (um) artigo </w:t>
      </w:r>
      <w:r w:rsidRPr="00E63FF0">
        <w:rPr>
          <w:rFonts w:ascii="Arial Narrow" w:hAnsi="Arial Narrow"/>
          <w:sz w:val="20"/>
          <w:szCs w:val="20"/>
        </w:rPr>
        <w:t xml:space="preserve">com Qualis B1, A4, A3, A2 ou A1 </w:t>
      </w:r>
      <w:r w:rsidRPr="00E63FF0">
        <w:rPr>
          <w:rFonts w:ascii="Arial Narrow" w:hAnsi="Arial Narrow" w:cs="Arial"/>
          <w:bCs/>
          <w:sz w:val="20"/>
          <w:szCs w:val="20"/>
        </w:rPr>
        <w:t>derivado de teses e dissertações por ele orientadas.</w:t>
      </w:r>
    </w:p>
    <w:p w:rsidR="004A7787" w:rsidRPr="00E63FF0" w:rsidRDefault="004A7787" w:rsidP="004A7787">
      <w:pPr>
        <w:pStyle w:val="Textodenotaderodap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546287"/>
      <w:docPartObj>
        <w:docPartGallery w:val="Page Numbers (Top of Page)"/>
        <w:docPartUnique/>
      </w:docPartObj>
    </w:sdtPr>
    <w:sdtEndPr>
      <w:rPr>
        <w:rFonts w:ascii="Arial Narrow" w:hAnsi="Arial Narrow"/>
        <w:i/>
        <w:iCs/>
        <w:sz w:val="18"/>
        <w:szCs w:val="18"/>
      </w:rPr>
    </w:sdtEndPr>
    <w:sdtContent>
      <w:p w:rsidR="00F872D5" w:rsidRPr="00F872D5" w:rsidRDefault="00F872D5" w:rsidP="00F872D5">
        <w:pPr>
          <w:spacing w:line="276" w:lineRule="auto"/>
          <w:ind w:right="-99"/>
          <w:jc w:val="right"/>
          <w:rPr>
            <w:rFonts w:ascii="Arial Narrow" w:hAnsi="Arial Narrow"/>
            <w:i/>
            <w:iCs/>
            <w:sz w:val="18"/>
            <w:szCs w:val="18"/>
          </w:rPr>
        </w:pPr>
        <w:r w:rsidRPr="00F872D5">
          <w:rPr>
            <w:rFonts w:ascii="Arial Narrow" w:eastAsia="Verdana" w:hAnsi="Arial Narrow"/>
            <w:b/>
            <w:i/>
            <w:iCs/>
            <w:sz w:val="18"/>
            <w:szCs w:val="18"/>
          </w:rPr>
          <w:t>Formulário para Recredenciamento de Orientadores</w:t>
        </w:r>
        <w:r>
          <w:rPr>
            <w:rFonts w:ascii="Arial Narrow" w:eastAsia="Verdana" w:hAnsi="Arial Narrow"/>
            <w:b/>
            <w:i/>
            <w:iCs/>
            <w:sz w:val="18"/>
            <w:szCs w:val="18"/>
          </w:rPr>
          <w:t xml:space="preserve"> – PPGF-USP</w:t>
        </w:r>
        <w:r>
          <w:rPr>
            <w:rFonts w:ascii="Arial Narrow" w:eastAsia="Verdana" w:hAnsi="Arial Narrow"/>
            <w:b/>
            <w:i/>
            <w:iCs/>
            <w:sz w:val="18"/>
            <w:szCs w:val="18"/>
          </w:rPr>
          <w:tab/>
        </w:r>
        <w:r>
          <w:rPr>
            <w:rFonts w:ascii="Arial Narrow" w:eastAsia="Verdana" w:hAnsi="Arial Narrow"/>
            <w:b/>
            <w:i/>
            <w:iCs/>
            <w:sz w:val="18"/>
            <w:szCs w:val="18"/>
          </w:rPr>
          <w:tab/>
        </w:r>
        <w:r w:rsidRPr="00F872D5">
          <w:rPr>
            <w:rFonts w:ascii="Arial Narrow" w:hAnsi="Arial Narrow"/>
            <w:i/>
            <w:iCs/>
            <w:sz w:val="18"/>
            <w:szCs w:val="18"/>
          </w:rPr>
          <w:fldChar w:fldCharType="begin"/>
        </w:r>
        <w:r w:rsidRPr="00F872D5">
          <w:rPr>
            <w:rFonts w:ascii="Arial Narrow" w:hAnsi="Arial Narrow"/>
            <w:i/>
            <w:iCs/>
            <w:sz w:val="18"/>
            <w:szCs w:val="18"/>
          </w:rPr>
          <w:instrText>PAGE   \* MERGEFORMAT</w:instrText>
        </w:r>
        <w:r w:rsidRPr="00F872D5">
          <w:rPr>
            <w:rFonts w:ascii="Arial Narrow" w:hAnsi="Arial Narrow"/>
            <w:i/>
            <w:iCs/>
            <w:sz w:val="18"/>
            <w:szCs w:val="18"/>
          </w:rPr>
          <w:fldChar w:fldCharType="separate"/>
        </w:r>
        <w:r w:rsidR="00226CF2">
          <w:rPr>
            <w:rFonts w:ascii="Arial Narrow" w:hAnsi="Arial Narrow"/>
            <w:i/>
            <w:iCs/>
            <w:noProof/>
            <w:sz w:val="18"/>
            <w:szCs w:val="18"/>
          </w:rPr>
          <w:t>2</w:t>
        </w:r>
        <w:r w:rsidRPr="00F872D5">
          <w:rPr>
            <w:rFonts w:ascii="Arial Narrow" w:hAnsi="Arial Narrow"/>
            <w:i/>
            <w:iCs/>
            <w:sz w:val="18"/>
            <w:szCs w:val="18"/>
          </w:rPr>
          <w:fldChar w:fldCharType="end"/>
        </w:r>
      </w:p>
    </w:sdtContent>
  </w:sdt>
  <w:p w:rsidR="00F872D5" w:rsidRDefault="00F872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1F4A21"/>
    <w:multiLevelType w:val="hybridMultilevel"/>
    <w:tmpl w:val="5C0A76FE"/>
    <w:lvl w:ilvl="0" w:tplc="D86640D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87"/>
    <w:rsid w:val="00226CF2"/>
    <w:rsid w:val="002420F7"/>
    <w:rsid w:val="003A2784"/>
    <w:rsid w:val="004562BF"/>
    <w:rsid w:val="004A7787"/>
    <w:rsid w:val="00581C4D"/>
    <w:rsid w:val="00673CE7"/>
    <w:rsid w:val="006B282F"/>
    <w:rsid w:val="009C47F7"/>
    <w:rsid w:val="00A040BC"/>
    <w:rsid w:val="00A74E4E"/>
    <w:rsid w:val="00AD6B66"/>
    <w:rsid w:val="00CB4B3B"/>
    <w:rsid w:val="00F872D5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8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778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7787"/>
    <w:rPr>
      <w:rFonts w:ascii="Calibri" w:eastAsia="Calibri" w:hAnsi="Calibri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A7787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4A7787"/>
    <w:pPr>
      <w:spacing w:line="360" w:lineRule="exact"/>
      <w:ind w:left="2268" w:firstLine="1701"/>
      <w:jc w:val="both"/>
    </w:pPr>
    <w:rPr>
      <w:rFonts w:ascii="Arial" w:eastAsia="Times New Roman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A7787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A7787"/>
    <w:pPr>
      <w:spacing w:after="120" w:line="480" w:lineRule="auto"/>
    </w:pPr>
    <w:rPr>
      <w:rFonts w:ascii="Cambria" w:hAnsi="Cambria" w:cs="Times New Roman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A7787"/>
    <w:rPr>
      <w:rFonts w:ascii="Cambria" w:eastAsia="Calibri" w:hAnsi="Cambria" w:cs="Times New Roman"/>
    </w:rPr>
  </w:style>
  <w:style w:type="paragraph" w:styleId="Ttulo">
    <w:name w:val="Title"/>
    <w:basedOn w:val="Normal"/>
    <w:link w:val="TtuloChar"/>
    <w:qFormat/>
    <w:rsid w:val="004A7787"/>
    <w:pPr>
      <w:spacing w:before="120" w:after="240" w:line="240" w:lineRule="exact"/>
      <w:ind w:left="2552"/>
      <w:jc w:val="center"/>
    </w:pPr>
    <w:rPr>
      <w:rFonts w:ascii="Arial" w:eastAsia="Times New Roman" w:hAnsi="Arial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4A7787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F872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7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2D5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2D5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B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B66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8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778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7787"/>
    <w:rPr>
      <w:rFonts w:ascii="Calibri" w:eastAsia="Calibri" w:hAnsi="Calibri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A7787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4A7787"/>
    <w:pPr>
      <w:spacing w:line="360" w:lineRule="exact"/>
      <w:ind w:left="2268" w:firstLine="1701"/>
      <w:jc w:val="both"/>
    </w:pPr>
    <w:rPr>
      <w:rFonts w:ascii="Arial" w:eastAsia="Times New Roman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A7787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A7787"/>
    <w:pPr>
      <w:spacing w:after="120" w:line="480" w:lineRule="auto"/>
    </w:pPr>
    <w:rPr>
      <w:rFonts w:ascii="Cambria" w:hAnsi="Cambria" w:cs="Times New Roman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A7787"/>
    <w:rPr>
      <w:rFonts w:ascii="Cambria" w:eastAsia="Calibri" w:hAnsi="Cambria" w:cs="Times New Roman"/>
    </w:rPr>
  </w:style>
  <w:style w:type="paragraph" w:styleId="Ttulo">
    <w:name w:val="Title"/>
    <w:basedOn w:val="Normal"/>
    <w:link w:val="TtuloChar"/>
    <w:qFormat/>
    <w:rsid w:val="004A7787"/>
    <w:pPr>
      <w:spacing w:before="120" w:after="240" w:line="240" w:lineRule="exact"/>
      <w:ind w:left="2552"/>
      <w:jc w:val="center"/>
    </w:pPr>
    <w:rPr>
      <w:rFonts w:ascii="Arial" w:eastAsia="Times New Roman" w:hAnsi="Arial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4A7787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F872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7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2D5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2D5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B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B66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oculto</cp:lastModifiedBy>
  <cp:revision>10</cp:revision>
  <cp:lastPrinted>2019-10-09T14:33:00Z</cp:lastPrinted>
  <dcterms:created xsi:type="dcterms:W3CDTF">2019-10-09T13:03:00Z</dcterms:created>
  <dcterms:modified xsi:type="dcterms:W3CDTF">2019-10-22T18:52:00Z</dcterms:modified>
</cp:coreProperties>
</file>